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РАБОЧАЯ ПРОГРАММА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right="56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«Профилактика травли в образовательной среде»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right="5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«КАЖДЫЙ ВАЖЕН»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right="56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2023 – 2024</w:t>
      </w:r>
      <w:r w:rsidRPr="00BF6AE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учебный год</w:t>
      </w:r>
    </w:p>
    <w:p w:rsidR="00BF6AE2" w:rsidRDefault="00BF6AE2" w:rsidP="00BF6AE2">
      <w:pPr>
        <w:shd w:val="clear" w:color="auto" w:fill="FFFFFF"/>
        <w:spacing w:after="0" w:line="240" w:lineRule="auto"/>
        <w:ind w:right="5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Педагог-психолог: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А.С.</w:t>
      </w:r>
    </w:p>
    <w:p w:rsidR="001E43C3" w:rsidRPr="00BF6AE2" w:rsidRDefault="001E43C3" w:rsidP="00BF6AE2">
      <w:pPr>
        <w:shd w:val="clear" w:color="auto" w:fill="FFFFFF"/>
        <w:spacing w:after="0" w:line="240" w:lineRule="auto"/>
        <w:ind w:right="560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проблемы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Травля детей сверстниками («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эскалации агрессии и насилия в группе и в учреждении, снижению успеваемости, эмоциональным и невротическим проблемам.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проблеме исследования и профилактике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уделяется большое внимание. И потому вопрос предупреждения ситуаций насилия в системе образования очень актуален, как во всем мире, так и в России. По данным ООН насилию в образовательной организации подвергается каждый десятый школьник в мире, и этот показатель ежегодно растет. В России ежегодно в среднем до 30% молодых людей в возрасте от 14 до 24 лет подвергаются насилию в той или иной форме. В группу повышенного риска по частоте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попадают дети 11 -12 лет: 28% детей этого возраста, по меньшей мере, один раз подвергались обидам и унижениям за последние 12 месяцев. Обращает на себя внимание тот факт, что в России субъектов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(обидчиков) в 2 раза больше, чем в среднем по европейским странам. Примерно пятая часть всех случаев насилия в отношении подростков и молодых людей совершается в системе образования.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со сложившейся ситуацией на образовательные организации ложится ответственность за проработку и устранения проблемы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Это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развитие и воспитание обучающихся. Данные мероприятия гарантируют охрану и укрепление физического, психологического и социального здоровья обучающихся.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современных условиях педагоги и психологи все чаще обращаются к вопросам толерантности и противостояния агрессии. Особенную актуальность эти вопросы приобретают в подростковом возрасте в силу его изначальной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кризисности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отсутствия стабильности и чувства защищенности. Крайне актуальным становится вопрос о психологической безопасности образовательной среды и профилактики негативных явления.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Англоязычное слово «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становится в последнее время общепринятым для обозначения школьной травли и обозначает</w:t>
      </w: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травлю, повторяющуюся агрессию по отношению к определенному субъекту, включающую в себя принуждение и запугивание. Однако это явление имеет много «лиц». Так, 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англоязычные названия разновидностей этого опасного явления. И для того, чтобы определить направления профилактической работы, субъекты воздействия, необходимо дифференцировать вышеуказанные понятия.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(англ.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mob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толпа)</w:t>
      </w: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форма психологического насилия в виде массовой травли человека в коллективе.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Школьный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разновидность эмоционального насилия в школе, когда класс или большая часть класса ополчается на кого-то одного и начинает его травить с какой-либо целью. Тех, кто травит, называют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мобберами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тех, кого травят, — «жертвами».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 «новичка».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насмешки над физическими недостатками, изоляция, отвержение,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подразнивание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толкание, высмеивание одежды и т.д.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(англ.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хулиган, драчун, задира, грубиян, насильник) —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пинают,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и т.д. Обидчики —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чрезвычайно изобретательны.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Обидчиками могут быть и девочки-подростки, ибо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буллинге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от пола, роста, национальности или предпочтений. Он просто есть и все, как элемент школьной жизни. Повод может быть самым разным. Поэтому пострадать 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любой ученик. При этом зачастую могут даже отсутствовать какие-либо конкретные основания для агрессии. Объектом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всего выбирают тех, кто отличается от других детей и не может себя защитить.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сути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схожие понятия — это травля. В то же время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отличается от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тем, что в роли преследователя выступает не весь класс, а конкретный ученик или группа учеников, которые имеют авторитет.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(англ. </w:t>
      </w:r>
      <w:proofErr w:type="spellStart"/>
      <w:r w:rsidRPr="00BF6A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hazing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неформальные ритуальные насильственные обряды, исполняемые при вступлении в определенную группу, и для дальнейшего поддержания иерархии в этой группе. В большей степени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хейзинг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характерен для закрытых (военизированных, спортивных,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интернатных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др.) учреждений.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неуставные отношения в коллективе, например, известная у нас «дедовщина».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встречается и в обычных образовательных учреждениях, особенно, если при них есть общежития. Новичкам одноклассники или учащиеся более старших классов (курсов) навязывают унижающие достоинство различные действия, например, публично пройтись раздетым, вымыть пол в туалете зубной щеткой и т.д.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последнее время к формам психологического давления, присущего традиционной травле, добавились возможности всемирной паутины — 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—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социальных сетей, блогов, чатов и т.д.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Интернет-травля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осуществляться также через показ и отправление резких, грубых или жестоких текстовых сообщений, передразнивание жертвы в режиме онлайн, размещение в открытом доступе личной информации, фото или видео с целью причинения вреда или смущения жертвы; создание фальшивой учетной записи в социальных сетях, электронной почты, веб-страницы для преследования и издевательств над другими от имени жертвы и т.д.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отличается от других видов насилия тем, что позволяет обидчику сохранить анонимность и вероятность быть непойманным.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часто употребляемым в настоящее время понятием, обозначающим все указанные явления, выступает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И сегодня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социальное явление, без которого не строится ни один детский коллектив. В любом классе, группе есть лидер, «середнячки» и «слабое звено» – тот, кто становится объектом насмешек. Если ребенок по каким-то причинам выпадает из общей массы, рядом обязательно найдется тот, кто захочет самоутвердиться за его счет. В детском коллективе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является результатом незанятости детей.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Предпосылками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зависть, желание унизить жертву ради удовлетворения своих амбиций, для развлечения, самоутверждения;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желание подчинить, контролировать кого-то;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виктимность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жертвы (особенности личности и поведения индивида, навлекающие на него агрессию со стороны других людей, такие как покорность, внушаемость, неумение постоять за себя, неосторожность, доверчивость, легкомыслие, недифференцированная общительность, а также психические расстройства).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Последствия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различными: от не успешности в учебной деятельности и в жизни до самоубийства жертвы.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это скрытый процесс и для его предотвращения, разрешения конфликта и устранения последствий необходимо слаженное взаимодействие окружения ребенка и всех вовлеченных в образовательную деятельность лиц.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Цель, задачи, методы, направления работы.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BF6AE2" w:rsidRPr="00BF6AE2" w:rsidRDefault="00BF6AE2" w:rsidP="00BF6A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в образовательном </w:t>
      </w:r>
      <w:proofErr w:type="gram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  нетерпимого</w:t>
      </w:r>
      <w:proofErr w:type="gram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 к различным проявлениям насилия по отношению к обучающимся;</w:t>
      </w:r>
    </w:p>
    <w:p w:rsidR="00BF6AE2" w:rsidRPr="00BF6AE2" w:rsidRDefault="00BF6AE2" w:rsidP="00BF6A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информированности обучающихся о возможных рисках и опасностях;</w:t>
      </w:r>
    </w:p>
    <w:p w:rsidR="00BF6AE2" w:rsidRPr="00BF6AE2" w:rsidRDefault="00BF6AE2" w:rsidP="00BF6A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ответственности родителей за действия, направленные против детей;</w:t>
      </w:r>
    </w:p>
    <w:p w:rsidR="00BF6AE2" w:rsidRPr="00BF6AE2" w:rsidRDefault="00BF6AE2" w:rsidP="00BF6A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обучающихся уважения к правам человека, личности, как к неповторимой сущности человека;</w:t>
      </w:r>
    </w:p>
    <w:p w:rsidR="00BF6AE2" w:rsidRPr="00BF6AE2" w:rsidRDefault="00BF6AE2" w:rsidP="00BF6A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обучающихся адекватных представлений о правах человека и правилах поведения </w:t>
      </w:r>
      <w:proofErr w:type="gram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опасных ситуациях</w:t>
      </w:r>
      <w:proofErr w:type="gram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предусматривает </w:t>
      </w:r>
      <w:proofErr w:type="gram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 следующих</w:t>
      </w:r>
      <w:proofErr w:type="gram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F6AE2" w:rsidRPr="00BF6AE2" w:rsidRDefault="00BF6AE2" w:rsidP="00BF6A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всех форм насилия над учащимися дома, в образовательной организации, в общественных местах;</w:t>
      </w:r>
    </w:p>
    <w:p w:rsidR="00BF6AE2" w:rsidRPr="00BF6AE2" w:rsidRDefault="00BF6AE2" w:rsidP="00BF6A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совместной работы с родителями по повышению их уровня образованности и компетентности в различных трудных жизненных ситуациях;</w:t>
      </w:r>
    </w:p>
    <w:p w:rsidR="00BF6AE2" w:rsidRPr="00BF6AE2" w:rsidRDefault="00BF6AE2" w:rsidP="00BF6A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правоохранительными органами, органами здравоохранения, социальной защиты и т.п.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группы методов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профилактики: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методы, ориентированные на конкретных детей и подростков;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методы, ориентированные на семейные отношения;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методы, ориентированные на ближайшее окружение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ребѐнка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(микросоциум).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работы: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Направления работы на уровне ОУ: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психоэмоциональной среды ОУ и мотивационно-образовательная работа с администрацией;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формирования благоприятного психологического климата ОУ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направленные на сплочение образовательного сообщества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Направления работы с педагогическим коллективом и родителями: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консультативно-образовательная работа с педагогическим составом и родителями;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повышение психолого-педагогической компетентности взрослых (родителей, педагогов)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Направления работы с учащимися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консультативно-коррекционная работа с детьми, подвергшимися жестокому обращению;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информационно-просветительская работа с коллективом учащихся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коммуникативной культуры учащихся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 коррекция отклонений в эмоциональной сфере подростков;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асоциального поведения школьников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навыков стрессоустойчивости, конструктивного поведения в конфликте и уверенного поведения, навыков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должны осуществляться на трех уровнях: образовательной организации, группы и индивидуальном.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Психолого-педагогические аспекты профилактики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ситуации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последствий необходимо собрать информацию и провести клинико-психологическое обследования. Опрашиваются пострадавший, возможные участники издевательств над жертвой и свидетели. Тщательным образом проводится анализ полученной информации. В результате анализа проясняются следующие аспекты:</w:t>
      </w:r>
    </w:p>
    <w:p w:rsidR="00BF6AE2" w:rsidRPr="00BF6AE2" w:rsidRDefault="00BF6AE2" w:rsidP="00BF6AE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агрессора: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Нигилист – чаще мальчик, чем девочка. Это логик по типу мышления. Патологическая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безэмоциональность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его отличительная черта. Слышит только себя и считается только с собственным мнением. Придумывает для других язвительные и унизительные прозвища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Компенсатор – недостаток знаний и способностей к учению восполняет проявлением власти, ложью, грубостью. Любит измываться над слабыми и беззащитными. Нанесенные ему обиды помнит долго, всегда пытается взять реванш. Единственная возможность борьбы с таким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завоевать поддержку коллектива. Как только он понимает, что жертву поддерживают другие, накал его агрессии снижается.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Комбинатор – жестокий подросток с развитым интеллектом. Ему нравится манипулировать другими, цинично сталкивая одноклассников между собой, оставаясь при этом в стороне. Искреннее общение с таким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любой момент может обернуться внезапным и очень болезненным ударом.</w:t>
      </w:r>
    </w:p>
    <w:p w:rsidR="00BF6AE2" w:rsidRPr="00BF6AE2" w:rsidRDefault="00BF6AE2" w:rsidP="00BF6AE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реальность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F6AE2" w:rsidRPr="00BF6AE2" w:rsidRDefault="00BF6AE2" w:rsidP="00BF6AE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длительность;</w:t>
      </w:r>
    </w:p>
    <w:p w:rsidR="00BF6AE2" w:rsidRPr="00BF6AE2" w:rsidRDefault="00BF6AE2" w:rsidP="00BF6AE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(физический, психологический, смешанный);</w:t>
      </w:r>
    </w:p>
    <w:p w:rsidR="00BF6AE2" w:rsidRPr="00BF6AE2" w:rsidRDefault="00BF6AE2" w:rsidP="00BF6AE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проявления;</w:t>
      </w:r>
    </w:p>
    <w:p w:rsidR="00BF6AE2" w:rsidRPr="00BF6AE2" w:rsidRDefault="00BF6AE2" w:rsidP="00BF6AE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(инициаторы и исполнители);</w:t>
      </w:r>
    </w:p>
    <w:p w:rsidR="00BF6AE2" w:rsidRPr="00BF6AE2" w:rsidRDefault="00BF6AE2" w:rsidP="00BF6AE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мотивация;</w:t>
      </w:r>
    </w:p>
    <w:p w:rsidR="00BF6AE2" w:rsidRPr="00BF6AE2" w:rsidRDefault="00BF6AE2" w:rsidP="00BF6AE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свидетели и их отношение к происходящему;</w:t>
      </w:r>
    </w:p>
    <w:p w:rsidR="00BF6AE2" w:rsidRPr="00BF6AE2" w:rsidRDefault="00BF6AE2" w:rsidP="00BF6AE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жертвы (пострадавшего);</w:t>
      </w:r>
    </w:p>
    <w:p w:rsidR="00BF6AE2" w:rsidRPr="00BF6AE2" w:rsidRDefault="00BF6AE2" w:rsidP="00BF6AE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происходящего;</w:t>
      </w:r>
    </w:p>
    <w:p w:rsidR="00BF6AE2" w:rsidRPr="00BF6AE2" w:rsidRDefault="00BF6AE2" w:rsidP="00BF6AE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важные для диагностики обстоятельства.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Первичная профилактика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реализуется по 3 направлениям: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Создание условий недопущения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Скорейшее и грамотное разобщение ребенка со стрессовыми воздействиями.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Укрепление защитных сил организма в противостоянии травле как для условно здоровых детей, так и для уже имеющих соматическую или психическую патологию.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первом этапе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признать наличие проблемы и осознать ее масштаб.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втором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определить проблему (ее суть, серьезность, частоту возникновения, длительность, состояние жертвы, участников, свидетелей). Контролируются агрессивные намерения обидчиков и состояние жертвы. Вырабатывается план действий.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третьем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реализуется выработанный план.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  Вторичная профилактика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сводится к своевременному выявлению у подростков патологических последствий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оказанию квалифицированной комплексной помощи.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Третичная профилактика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реабилитацию детей и подростков с тяжелыми формами последствий травли. Острый психоз и суицидальное поведение 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 психиатра.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проявления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вовремя не пресекаются, то со временем они становятся все более опасными. Реакция образовательного сообщества на случаи насилия – важный аспект в решении проблемы.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Одномоментно и навсегда искоренить проблему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невозможно. Однако если ею будут вплотную и серьезно заниматься все участники образовательного процесса, то высока вероятность избежать многих конфликтов.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Ключевые слова, раскрывающие сущность профилактики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предохранение, предупреждение, предостережение, устранение и контроль. Профилактическая работа предполагает изменение социальной, семейной, личностной ситуации обучающегося путем применения специальных педагогических и воспитательных мер, способствующих улучшению качества его жизни и поведения.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организовывать информационные часы, основными идеями которых будут темы об уважительном и толерантном отношении к окружающим людям. Педагоги-психологи должны проводить с детьми тренинги на сплочение коллектива, развитие терпимости,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эмпатийного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мышления по отношению к окружающим.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цель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6A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профилактических мероприятий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направлена на то, чтобы, помочь ребенку совладать со стрессовой ситуацией и агрессией.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Задачи профилактики </w:t>
      </w:r>
      <w:proofErr w:type="spellStart"/>
      <w:r w:rsidRPr="00BF6A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подготовка учителей для работы с трудными детьми;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содействие улучшению социального самочувствия;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психолого-педагогическое просвещение родителей;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устранение психотравмирующей и социально опасной ситуации;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снижение риска злоупотребления токсическими веществами, наркотиками и алкоголем;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и формирование самостоятельности и социальной компетентности;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изменение представлений о самом себе и об отношениях с окружающими.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Объединение профилактических мероприятий в единую систему позволит создать в образовательной организации безопасное психологическое пространство. В основном меры сводятся к формированию определенных установок у каждого отдельного ученика, а также введению правил и норм, направленных против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комплексный план мероприятий по профилактике явлений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в</w:t>
      </w:r>
      <w:r w:rsidR="001E4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МБОУ «СОШ с. Даттах им. </w:t>
      </w:r>
      <w:proofErr w:type="spellStart"/>
      <w:r w:rsidR="001E4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Г.А.Дакалова</w:t>
      </w:r>
      <w:proofErr w:type="spellEnd"/>
      <w:r w:rsidR="001E4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F6AE2" w:rsidRPr="00BF6AE2" w:rsidRDefault="001E43C3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2023-2024</w:t>
      </w:r>
      <w:r w:rsidR="00BF6AE2"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благоприятных условий для успешной социализации и развития каждого ребенка, сохранения физического, психического и социального здоровья.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оказание компетентной помощи педагогам и родителям в вопросах обучения и воспитания;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предупреждение возникновения явлений отклоняющегося поведения у обучающихся;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коммуникативных навыков, формирование ответственного отношения у подростков к своим поступкам;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обучение навыкам мирного разрешения конфликтов.</w:t>
      </w:r>
    </w:p>
    <w:tbl>
      <w:tblPr>
        <w:tblW w:w="1428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6194"/>
        <w:gridCol w:w="1508"/>
        <w:gridCol w:w="902"/>
        <w:gridCol w:w="4677"/>
      </w:tblGrid>
      <w:tr w:rsidR="00BF6AE2" w:rsidRPr="00BF6AE2" w:rsidTr="009B773F">
        <w:tc>
          <w:tcPr>
            <w:tcW w:w="1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F6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F6AE2" w:rsidRPr="00BF6AE2" w:rsidTr="009B773F">
        <w:tc>
          <w:tcPr>
            <w:tcW w:w="14281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Нормативно-правовое и информационное обеспечение мероприятий,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определяющих профилактику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BF6AE2" w:rsidRPr="00BF6AE2" w:rsidTr="009B773F">
        <w:tc>
          <w:tcPr>
            <w:tcW w:w="1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Утвердить на методическом совете программу профилактики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F6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</w:t>
            </w:r>
            <w:proofErr w:type="gram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BF6AE2" w:rsidRPr="00BF6AE2" w:rsidRDefault="00BF6AE2" w:rsidP="00BF6AE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комплексный план </w:t>
            </w:r>
            <w:proofErr w:type="gram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 по</w:t>
            </w:r>
            <w:proofErr w:type="gram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профилактике и предотвращению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F6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учебный год;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методические материалы (рекомендации для педагогов и родителей, классные часы, беседы, тренинги и пр.) в рамках реализуемого плана мероприятий</w:t>
            </w:r>
          </w:p>
          <w:p w:rsidR="00BF6AE2" w:rsidRPr="00BF6AE2" w:rsidRDefault="00BF6AE2" w:rsidP="00BF6AE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нормативно-правовые документы по профилактике явлений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F6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среде</w:t>
            </w:r>
          </w:p>
          <w:p w:rsidR="00BF6AE2" w:rsidRPr="00BF6AE2" w:rsidRDefault="00BF6AE2" w:rsidP="00BF6AE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Подготовить: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информационный материал по профилактике детского насилия и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для размещения на сайте;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раздаточные материалы (памятки, буклеты, стендовую информацию) для всех субъектов образовательных отношений (обучающихся, педагогов, родителей) по проблеме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F6AE2" w:rsidRPr="00BF6AE2" w:rsidRDefault="00BF6AE2" w:rsidP="00BF6AE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работу «почты доверия» для сообщения случаев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proofErr w:type="gram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BF6AE2" w:rsidRPr="00BF6AE2" w:rsidTr="009B773F">
        <w:tc>
          <w:tcPr>
            <w:tcW w:w="14281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Организационно-педагогическая и научно-методическая работа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 педагогическим коллективом</w:t>
            </w:r>
          </w:p>
        </w:tc>
      </w:tr>
      <w:tr w:rsidR="00BF6AE2" w:rsidRPr="00BF6AE2" w:rsidTr="009B773F">
        <w:tc>
          <w:tcPr>
            <w:tcW w:w="1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при директоре: «Организация работы по профилактике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F6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среде М</w:t>
            </w:r>
            <w:r w:rsidR="009A7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БОУ «СОШ с. Даттах им. </w:t>
            </w:r>
            <w:proofErr w:type="spellStart"/>
            <w:r w:rsidR="009A7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Г.А.Дакалова</w:t>
            </w:r>
            <w:proofErr w:type="spellEnd"/>
            <w:r w:rsidR="009A7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F6AE2" w:rsidRPr="00BF6AE2" w:rsidRDefault="00BF6AE2" w:rsidP="00BF6AE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Педагогический совет: «Основные механизмы и проявления феномена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F6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его влияние на процесс обучения детей в условиях дополнительного образования»</w:t>
            </w:r>
          </w:p>
          <w:p w:rsidR="00BF6AE2" w:rsidRPr="00BF6AE2" w:rsidRDefault="00BF6AE2" w:rsidP="00BF6AE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заместителе директора по работе по темам: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распространенность и особенности проявления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группах</w:t>
            </w:r>
            <w:proofErr w:type="gram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обучающихся;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): актуальность, состояние проблемы и психологическое сопровождение жертв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роль педагога в профилактике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ученических коллективах;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• анализ работы педагогического </w:t>
            </w:r>
            <w:proofErr w:type="gram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коллектива  по</w:t>
            </w:r>
            <w:proofErr w:type="gram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профилактике детского насилия и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за учебный год</w:t>
            </w:r>
          </w:p>
          <w:p w:rsidR="00BF6AE2" w:rsidRPr="00BF6AE2" w:rsidRDefault="00BF6AE2" w:rsidP="00BF6AE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Пополнение методической копилки новыми формами работы по профилактике и предотвращению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F6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BF6AE2" w:rsidRPr="00BF6AE2" w:rsidRDefault="00BF6AE2" w:rsidP="00BF6AE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Лекторий для педагогического коллектива на тему: «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F6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социально-педагогическая проблема»: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1.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форма насилия в ученическом коллективе.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2.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причины и последствия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3.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дискриминация прав ребенка на образование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4. Как педагогу противостоять травле детей</w:t>
            </w:r>
          </w:p>
          <w:p w:rsidR="00BF6AE2" w:rsidRPr="00BF6AE2" w:rsidRDefault="00BF6AE2" w:rsidP="00BF6AE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Семинары, круглые столы, деловые игры, тренинги для педагогов на темы: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Нормативные основания и алгоритм действий педагогов в случае подозрения на возможный факт насилия в детском коллективе.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в образовательной среде: как помочь ребенку побороть агрессию. Методы предотвращения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Формирование личности ребенка как основа для противодействия насилию</w:t>
            </w:r>
          </w:p>
          <w:p w:rsidR="00BF6AE2" w:rsidRPr="00BF6AE2" w:rsidRDefault="00BF6AE2" w:rsidP="00BF6AE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методических разработок, программ, сценариев внеурочных мероприятий по </w:t>
            </w: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профилактике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)в детской среде</w:t>
            </w:r>
          </w:p>
          <w:p w:rsidR="00BF6AE2" w:rsidRPr="00BF6AE2" w:rsidRDefault="00BF6AE2" w:rsidP="00BF6AE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консультации по проблемным ситуациям: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Насилие в образовательной среде: что противопоставить жестокости и агрессии?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как не стать жертвой?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Детский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Как защитить ребенка от травли?</w:t>
            </w:r>
          </w:p>
          <w:p w:rsidR="00BF6AE2" w:rsidRPr="00BF6AE2" w:rsidRDefault="00BF6AE2" w:rsidP="00BF6AE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педагогов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</w:tc>
        <w:tc>
          <w:tcPr>
            <w:tcW w:w="241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proofErr w:type="gram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proofErr w:type="gram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proofErr w:type="gram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каникулах)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9A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BF6AE2" w:rsidRPr="00BF6AE2" w:rsidRDefault="00BF6AE2" w:rsidP="009A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BF6AE2" w:rsidRPr="00BF6AE2" w:rsidRDefault="00BF6AE2" w:rsidP="009A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BF6AE2" w:rsidRPr="00BF6AE2" w:rsidRDefault="00BF6AE2" w:rsidP="009A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BF6AE2" w:rsidRPr="00BF6AE2" w:rsidRDefault="00BF6AE2" w:rsidP="009A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BF6AE2" w:rsidRPr="00BF6AE2" w:rsidRDefault="00BF6AE2" w:rsidP="009A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BF6AE2" w:rsidRPr="00BF6AE2" w:rsidRDefault="00BF6AE2" w:rsidP="009A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BF6AE2" w:rsidRPr="00BF6AE2" w:rsidRDefault="00BF6AE2" w:rsidP="009A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proofErr w:type="gram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 педагог</w:t>
            </w:r>
            <w:proofErr w:type="gram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-психолог</w:t>
            </w:r>
          </w:p>
          <w:p w:rsidR="00BF6AE2" w:rsidRPr="00BF6AE2" w:rsidRDefault="00BF6AE2" w:rsidP="009A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BF6AE2" w:rsidRPr="00BF6AE2" w:rsidRDefault="00BF6AE2" w:rsidP="009A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методисты</w:t>
            </w:r>
          </w:p>
          <w:p w:rsidR="00BF6AE2" w:rsidRPr="00BF6AE2" w:rsidRDefault="00BF6AE2" w:rsidP="009A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BF6AE2" w:rsidRPr="00BF6AE2" w:rsidRDefault="00BF6AE2" w:rsidP="009A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BF6AE2" w:rsidRPr="00BF6AE2" w:rsidTr="009B773F">
        <w:tc>
          <w:tcPr>
            <w:tcW w:w="14281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Работа с родителями обучающихся</w:t>
            </w:r>
          </w:p>
        </w:tc>
      </w:tr>
      <w:tr w:rsidR="00BF6AE2" w:rsidRPr="00BF6AE2" w:rsidTr="009B773F">
        <w:tc>
          <w:tcPr>
            <w:tcW w:w="1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родительское собрание «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детской среде»</w:t>
            </w:r>
          </w:p>
          <w:p w:rsidR="00BF6AE2" w:rsidRPr="00BF6AE2" w:rsidRDefault="00BF6AE2" w:rsidP="00BF6AE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в группах: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 правах ребенка на защиту от любой формы насилия.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Как предотвратить и преодолеть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)?</w:t>
            </w:r>
          </w:p>
          <w:p w:rsidR="00BF6AE2" w:rsidRPr="00BF6AE2" w:rsidRDefault="00BF6AE2" w:rsidP="00BF6AE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 (стендовая информация):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– это не детская шалость.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Невидимый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Психологический дискомфорт обучающихся в образовательной среде: причины, проявления, последствия и профилактика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изгои, отверженные – одна проблема?</w:t>
            </w:r>
          </w:p>
          <w:p w:rsidR="00BF6AE2" w:rsidRPr="00BF6AE2" w:rsidRDefault="00BF6AE2" w:rsidP="00BF6AE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Книжная выставка в библиотеке «В помощь родителям о профилактике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детей и подростков»:</w:t>
            </w:r>
          </w:p>
          <w:p w:rsidR="00BF6AE2" w:rsidRPr="00BF6AE2" w:rsidRDefault="00BF6AE2" w:rsidP="00BF6AE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Психологический практикум «Психология поведения жертвы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  <w:p w:rsidR="00BF6AE2" w:rsidRPr="00BF6AE2" w:rsidRDefault="00BF6AE2" w:rsidP="00BF6AE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педагога-психолога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:rsidR="00BF6AE2" w:rsidRPr="00BF6AE2" w:rsidRDefault="00BF6AE2" w:rsidP="00BF6AE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в контексте проблемы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Анкетирование «Как я воспитываю своего ребенка»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Анкетирование «Оценка уровня удовлетворительности образовательной средой в М</w:t>
            </w:r>
            <w:r w:rsidR="007C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БОУ «СОШ с. Даттах им. </w:t>
            </w:r>
            <w:proofErr w:type="spellStart"/>
            <w:r w:rsidR="007C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Г.А.Дакалова</w:t>
            </w:r>
            <w:proofErr w:type="spellEnd"/>
            <w:r w:rsidR="007C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proofErr w:type="gram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BF6AE2" w:rsidRPr="00BF6AE2" w:rsidTr="009B773F">
        <w:tc>
          <w:tcPr>
            <w:tcW w:w="14281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Информационное, организационно-кадровое и психолого-педагогическое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обеспечение профилактики и предотвращения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 обучающихся</w:t>
            </w:r>
          </w:p>
        </w:tc>
      </w:tr>
      <w:tr w:rsidR="00BF6AE2" w:rsidRPr="00BF6AE2" w:rsidTr="009B773F">
        <w:tc>
          <w:tcPr>
            <w:tcW w:w="1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часы, беседы (примерная тематика).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лет: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Законы сохранения доброты.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Я не дам себя обижать.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Наш Центр живет без насилия.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Давайте жить дружно!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против насилия. Как защитить себя?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Будем добрыми.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я отношусь к насилию.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научиться жить без драки.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12-15 лет: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Бояться страшно. Действовать не страшно.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 правилах поведения и безопасности на улице.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стадный допинг.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Безопасное поведение.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Что такое агрессия?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Добро против насилия.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не стать жертвой насилия.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Способы решения конфликтов с ровесниками.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16-18 лет: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Навыки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Воспитание характера.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Предупреждение насилия и жестокости в жизни.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• Как бороться с конфликтами.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Нравственный закон внутри каждого.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Моя жизненная позиция</w:t>
            </w:r>
          </w:p>
          <w:p w:rsidR="00BF6AE2" w:rsidRPr="00BF6AE2" w:rsidRDefault="00BF6AE2" w:rsidP="00BF6AE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обсуждение художественных фильмов: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«Чучело» (1983 г.).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«Класс» (2007 г.).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«Розыгрыш» (2008 г.).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«Школа» (телесериал, 2010 г.)</w:t>
            </w:r>
          </w:p>
          <w:p w:rsidR="00BF6AE2" w:rsidRPr="00BF6AE2" w:rsidRDefault="00BF6AE2" w:rsidP="00BF6AE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Читательские конференции по книгам, раскрывающим проблему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В.К. Железняков «Чучело».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Хосе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Тассиес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«Украденные имена».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В.Н.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Ватан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«Заморыш».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Е.В. Мурашов «Класс коррекции».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Стивен Кинг «Кэрри».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Алексей Сережкин «Ученик».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Андрей Богословский «Верочка».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Джоди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Пиколт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«Девятнадцать минут»</w:t>
            </w:r>
          </w:p>
          <w:p w:rsidR="00BF6AE2" w:rsidRPr="00BF6AE2" w:rsidRDefault="00BF6AE2" w:rsidP="00BF6AE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вестник (стендовая информация раздаточные материалы) для обучающихся на темы: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– против насилия!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– против жестокого обращения!</w:t>
            </w:r>
          </w:p>
          <w:p w:rsidR="00BF6AE2" w:rsidRPr="00BF6AE2" w:rsidRDefault="00BF6AE2" w:rsidP="00BF6AE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Книжные выставки: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этическая проблема.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Относись к другому так, как ты хотел бы, чтобы относились к тебе.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Детство, свободное от жестокости.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Скажем «Нет» равнодушию к детскому насилию</w:t>
            </w:r>
          </w:p>
          <w:p w:rsidR="00BF6AE2" w:rsidRPr="00BF6AE2" w:rsidRDefault="00BF6AE2" w:rsidP="00BF6AE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Самообследование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среды на предмет безопасности и комфортности</w:t>
            </w:r>
          </w:p>
          <w:p w:rsidR="00BF6AE2" w:rsidRPr="00BF6AE2" w:rsidRDefault="00BF6AE2" w:rsidP="00BF6AE2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(наблюдение, анкетирование, тестирование) в контексте проблемы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выявление детей, склонных к проявлению жестокости к другим обучающимся;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взаимоотношения в группе;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изучение личностного развития обучающихся с целью профилактики нарушений в развитии личности (толерантность, самооценка и уровень притязаний, тревожности, мотивации)</w:t>
            </w:r>
          </w:p>
          <w:p w:rsidR="00BF6AE2" w:rsidRPr="00BF6AE2" w:rsidRDefault="00BF6AE2" w:rsidP="00BF6AE2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Цикл развивающих занятий по формированию навыков межличностного общения: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Стиль поведения. Умеем ли мы общаться?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Профилактика насилия в подростковом сообществе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Стратегии безопасного поведения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Недопустимость насилия и жестокости в обращении со сверстниками</w:t>
            </w:r>
          </w:p>
          <w:p w:rsidR="00BF6AE2" w:rsidRPr="00BF6AE2" w:rsidRDefault="00BF6AE2" w:rsidP="00BF6AE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Контрольно-оценочная деятельность в целях проверки информационной доступности правил поведения и нормативных документов по профилактике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:rsidR="00BF6AE2" w:rsidRPr="00BF6AE2" w:rsidRDefault="00BF6AE2" w:rsidP="00BF6AE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обучающихся (по результатам диагностики, общение со сверстниками, детско-родительские отношения, конфликты)</w:t>
            </w:r>
          </w:p>
          <w:p w:rsidR="00BF6AE2" w:rsidRPr="00BF6AE2" w:rsidRDefault="00BF6AE2" w:rsidP="00BF6AE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акция «Нет насилию!»</w:t>
            </w:r>
          </w:p>
          <w:p w:rsidR="00BF6AE2" w:rsidRPr="00BF6AE2" w:rsidRDefault="00BF6AE2" w:rsidP="00BF6AE2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плакатов «Мы против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рисунков «Территория детства»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творческих поделок «Гармония – в цвете, гармония – в душе, гармония – в жизни»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презентаций «Стоп насилию!»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сочинений, эссе «Дружба – главное чудо»</w:t>
            </w:r>
          </w:p>
        </w:tc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уч. года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каникулах)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(1 раз в четверть)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апрель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 (по запросу)</w:t>
            </w:r>
          </w:p>
        </w:tc>
        <w:tc>
          <w:tcPr>
            <w:tcW w:w="557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Заключение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Предупреждение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образовательной </w:t>
      </w:r>
      <w:proofErr w:type="gram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среде  требует</w:t>
      </w:r>
      <w:proofErr w:type="gram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комплексного, систематического подхода к рассмотрению данной проблемы и реализации определенных профилактических мероприятий.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это сложноорганизованное явление, представленное целой совокупностью форм его проявления, что составляет основу для многоплановой разработки мероприятий. Знание основных личностных особенностей, возрастных характеристик участников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позволяет выявить конкретные формы взаимодействия с ними, разработать тактику профилактической работы. Индивидуальная работа с учащимися должна быть организована на основании изученных особенностей поведения подростков в целом, их индивидуальных качеств и возможных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психоповеденческих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отклонений.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данной проблемой должна начинаться с выявления причин и последствий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конкретной образовательной среде, так как они имеют четкую взаимосвязь и составляют совокупность асоциальных факторов девиации подростков. Самой распространенной причиной являются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конфликтогенность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ученическом коллективе, а также отсутствие надлежащего контроля за ситуацией в группе со стороны педагога, в связи с чем подростки лишаются возможности развиваться физически и нравственно в психологически благоприятных условиях.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программы профилактики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должна осуществляться группой специалистов, профилактическая деятельность которых разграничена и определена в соответствии со спецификой деятельности каждого из них.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проблема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еще недостаточно проработана как отечественными исследователями, так и на законодательном уровне. Однако, данное явление существует в образовательной среде и требует разработки и реализации предупредительных мер. Необходим комплекс мероприятий, который будет направлен, прежде всего, на проработку системы отношений в детском коллективе, с учетом особенностей членов группы, на индивидуальную работу с каждым участником, а также на просвещение всех субъектов образовательных отношений (администрации, педагогического коллектива, родителей и учащихся) в рамках настоящей проблемы и в области разработки направлений профилактики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Главным принципом как в проведении профилактической работы в рамках проблемы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так и в отношениях, в общении на разных уровнях должен стать «Не навреди!».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Очень точно отражает последствия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данная притча: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Учителю подходит ученик и говорит: «Учитель, мне очень тяжело живётся, потому что меня обижают люди. И я подолгу обижаюсь на людей. Что мне делать?» Учитель дал ему мешочек с гвоздями и сказал: «Каждый раз, когда ты будешь обижаться, ты должен забивать один гвоздь в стену».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В первый день в стену было вбито 26 гвоздей. На другой неделе мальчик научился сдерживать свой гнев, и с каждым днём число забиваемых в стену гвоздей стало уменьшаться. Мальчик понял, что легче контролировать свой темперамент, 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чем вбивать гвозди. Наконец пришёл день, когда мальчик ни разу не потерял самообладания. Он рассказал об этом своему Учителю и тот сказал: «Каждый день, когда тебе удастся сдержаться, ты может вытащить из стены один гвоздь».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Шло время, и пришёл день, когда мальчик мог сообщить Учителю о том, что в стене не осталось ни одного гвоздя. Тогда Учитель взял его за руку и подвел к стене: «Ты неплохо справился, но ты видишь, сколько в стене дыр? Она уже никогда не будет такой как прежде. Когда говоришь человеку что-нибудь злое, у него остается такой же шрам, как и эти дыры. И не важно, сколько раз после этого ты извинишься - шрам останется. Словесный шрам такой же болезненный, как и физический».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что же мне делать с отверстиями в стене, которые остались после гвоздей?», - спрашивает ученик. Учитель ответил: «А вот с ними тебе придётся жить всю жизнь».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Феномен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присутствует в повседневной жизни. Мы сталкиваемся с ним не только в образовательном учреждении, но и во взрослой жизни. Злоба, зависть, ненависть, раздражение всегда способствуют возникновению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буллинговых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ситуаций. Поэтому нам всем необходимо научиться противостоять моральному и физическому давлению, чтобы не оставалось «шрамов после гвоздей».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Дорогой друг!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тебя ответить на несколько вопросов. Прежде чем ответить на каждый вопрос, внимательно прочитай все варианты ответов и обведи правильный, на твой взгляд, ответ.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свой пол: мужской женский Класс ___________Возраст ___________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 знаете, что такое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Сталкивались ли вы с ситуациями издевательства одних людей над другими?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сталкивался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никогда не встречал(а)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другое _____________________________________________________________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да, то в какой форме: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унижение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gram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оскорбления(</w:t>
      </w:r>
      <w:proofErr w:type="gram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вербальная агрессия)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физическое насилие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г) съемка издевательства на телефон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(угрозы, издевательства и унижение в интернете)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другое_______________________________________________________________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Являлись ли вы сами участником травли, издевательства?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как наблюдатель;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как жертва;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как агрессор (тот, кто является инициатором травли);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нет, не являлся (являлась)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Где чаще всего встречается травля?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школе;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 дворе, на улице;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интернете;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другое_____________________________________________________________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Кто, с вашей точки зрения, чаще подвергается травле (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тот, кто слабее и не может дать сдачи;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тот, кто отличается от других (внешне, физически);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тот, кто имеет своё мнение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другое__________________________________________________________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Встречали ли Вы ситуации травли школьников со стороны педагогов?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постоянно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но редко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нет, не встречал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Считаете ли вы, что взрослые недостаточно помогают детям, являющимися жертвами травли?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задумывался об этом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Как вы считаете, можно ли избежать травли в образовательной организации?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если вовремя заметят взрослые;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если жертва изменит своё поведение;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если наказать агрессора;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нет, он неизбежен;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другое_______________________________________________________________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Кто, по вашему мнению, способен пресечь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администрация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педагогический коллектив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родители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ученики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 ________________________________________________________________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Спасибо за участие!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Дорогой друг! С помощью этой анкеты мы хотели бы выяснить следующее: как часто тебе приходится сталкиваться с жестоким или несправедливым отношением к тебе со стороны родителей, учителей и сверстников.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Анкета анонимна - указывать свою фамилию не обязательно!!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Отвечая на каждый вопрос анкеты: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внимательно прочитай все возможные варианты ответов;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отмечая вариант своего ответа, поставь «Х» рядом с ответом;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ни один из вариантов не подходит тебе, то напиши свой ответ.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помощь в работе!</w:t>
      </w:r>
    </w:p>
    <w:p w:rsidR="00BF6AE2" w:rsidRPr="00BF6AE2" w:rsidRDefault="00BF6AE2" w:rsidP="00BF6AE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 свой пол: М Ж Сколько тебе лет? __________</w:t>
      </w:r>
    </w:p>
    <w:p w:rsidR="00BF6AE2" w:rsidRPr="00BF6AE2" w:rsidRDefault="00BF6AE2" w:rsidP="00BF6AE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человек в твоей семье? __________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Отметь всех, кто живет с тобой: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Бабушка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Дедушка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Отчим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Мачеха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Тетя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Дядя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Братья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Сестры</w:t>
      </w:r>
    </w:p>
    <w:p w:rsidR="00BF6AE2" w:rsidRPr="00BF6AE2" w:rsidRDefault="00BF6AE2" w:rsidP="00BF6AE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 какой социальной категории ты можешь отнести тех, кто тебя воспитывает: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Мама_______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Папа_______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рабочие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служащие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безработные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имеет свое дело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пенсионер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инвалид</w:t>
      </w:r>
    </w:p>
    <w:p w:rsidR="00BF6AE2" w:rsidRPr="00BF6AE2" w:rsidRDefault="00BF6AE2" w:rsidP="00BF6AE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у тебя родные братья и сестры?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Нет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то сколько их?_______________</w:t>
      </w:r>
    </w:p>
    <w:p w:rsidR="00BF6AE2" w:rsidRPr="00BF6AE2" w:rsidRDefault="00BF6AE2" w:rsidP="00BF6AE2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 ты оцениваешь отношения в семье: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спокойные и дружные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иногда бывают ссоры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напряженные, но без видимых конфликтов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постоянные конфликты (скандалы, драки и т.д.)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другое________________</w:t>
      </w:r>
    </w:p>
    <w:p w:rsidR="00BF6AE2" w:rsidRPr="00BF6AE2" w:rsidRDefault="00BF6AE2" w:rsidP="00BF6AE2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Приходилось ли тебе убегать из дома?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Нет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постарайся назвать причину _________________</w:t>
      </w:r>
    </w:p>
    <w:p w:rsidR="00BF6AE2" w:rsidRPr="00BF6AE2" w:rsidRDefault="00BF6AE2" w:rsidP="00BF6AE2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какие наказания чаще применяют к тебе родители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моральные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физические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_____________________________</w:t>
      </w:r>
    </w:p>
    <w:p w:rsidR="00BF6AE2" w:rsidRPr="00BF6AE2" w:rsidRDefault="00BF6AE2" w:rsidP="00BF6AE2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 часто родители применяют к тебе телесные наказания (бьют тебя, причиняют боль)?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 (каждый день)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часто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от случая к случаю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 (не чаще 1 раза в год)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BF6AE2" w:rsidRPr="00BF6AE2" w:rsidRDefault="00BF6AE2" w:rsidP="00BF6AE2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Выбери, какие методы воспитания обычно применяют твои родные по отношению к тебе: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объясняют тебе, как надо поступать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хвалят тебя, когда ты этого заслуживаешь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запрещают тебе делать то, что тебе нравится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устраивают порку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обещают награду за хорошие поступки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ругают, кричат, обзывают</w:t>
      </w:r>
    </w:p>
    <w:p w:rsidR="00BF6AE2" w:rsidRPr="00BF6AE2" w:rsidRDefault="00BF6AE2" w:rsidP="00BF6AE2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Напиши, за что тебя чаще всего наказывают _______________________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кто чаще тебя наказывает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мама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папа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другие __________________________</w:t>
      </w:r>
    </w:p>
    <w:p w:rsidR="00BF6AE2" w:rsidRPr="00BF6AE2" w:rsidRDefault="00BF6AE2" w:rsidP="00BF6AE2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считаешь, всегда ли тебя наказывают справедливо?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всегда справедливо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чаще справедливо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чаще несправедливо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всегда несправедливо</w:t>
      </w:r>
    </w:p>
    <w:p w:rsidR="00BF6AE2" w:rsidRPr="00BF6AE2" w:rsidRDefault="00BF6AE2" w:rsidP="00BF6AE2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случалось ли, что у тебя в классе учителя унижали, оскорбляли, обзывали учеников?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BF6AE2" w:rsidRPr="00BF6AE2" w:rsidRDefault="00BF6AE2" w:rsidP="00BF6AE2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обычно реагируют педагоги школы, если в их присутствии ученики оскорбляют друг друга?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замечают происходящего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требуют прекратить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как-то иначе________________________________________</w:t>
      </w:r>
    </w:p>
    <w:p w:rsidR="00BF6AE2" w:rsidRPr="00BF6AE2" w:rsidRDefault="00BF6AE2" w:rsidP="00BF6AE2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случалось ли, что у тебя в классе учителя применяли к ученикам телесные наказания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BF6AE2" w:rsidRPr="00BF6AE2" w:rsidRDefault="00BF6AE2" w:rsidP="00BF6AE2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приходилось ли тебе терпеть унижение, оскорбления, издевательства со стороны сверстников?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BF6AE2" w:rsidRPr="00BF6AE2" w:rsidRDefault="00BF6AE2" w:rsidP="00BF6AE2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Случалось ли тебе быть жертвой вымогательства?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Нет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то где это происходило?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чужом микрорайоне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 дворе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школе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Кому ты рассказал об этом?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родителям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друзьям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никому</w:t>
      </w:r>
    </w:p>
    <w:p w:rsidR="00BF6AE2" w:rsidRPr="00BF6AE2" w:rsidRDefault="00BF6AE2" w:rsidP="00BF6AE2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какие чувства у тебя возникают, когда на тебя кричат, ругают, унижают, оскорбляют, обзывают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обида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гнев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желание исчезнуть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тоска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безразличие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страх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ненависть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желание ответить тем же</w:t>
      </w:r>
    </w:p>
    <w:p w:rsidR="00BF6AE2" w:rsidRPr="00BF6AE2" w:rsidRDefault="00BF6AE2" w:rsidP="00BF6AE2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считаешь, есть ли ученики, явно нуждающиеся в помощи и защите?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и их много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и их мало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</w:t>
      </w:r>
    </w:p>
    <w:p w:rsidR="00BF6AE2" w:rsidRPr="00BF6AE2" w:rsidRDefault="00BF6AE2" w:rsidP="00BF6AE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ты думаешь, что можно сделать для того, чтобы в школе было меньше агрессивных отношений ______________________________________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Опросник «Обстановка в классе»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просят анонимно ответить на следующие вопросы: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Можно ли назвать ваш класс дружным? Почему?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Нравится ли вам психологическая атмосфера в вашем классе? Почему?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Есть ли в классе человек, которого вы можете назвать вашим настоящим другом?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вы думаете, что нужно изменить в ваших отношениях внутри класса?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Согласились бы вы учиться в этой же школе, у тех же учителей, но с другими ребятами? Почему?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Опросник «Идеальный одноклассник»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предлагается письменно закончить несколько предложений. Разрешается не подписывать свои работы.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Я думаю, что идеальный одноклассник - это...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Я думаю, что идеальная одноклассница - это...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Этот одноклассник мне неприятен, потому что он...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Эта одноклассница мне неприятна, потому что она...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Групповое занятие с элементами тренинга на тему «Ценить других…»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обучающихся 11-14 лет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занятия: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Активизация </w:t>
      </w:r>
      <w:proofErr w:type="gram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</w:t>
      </w:r>
      <w:proofErr w:type="gram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теме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Развитие уважения к различиям других.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Формирование доброжелательного отношения друг к другу.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Развитие навыков межличностного взаимодействия.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занятия: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Вводная часть. Приветствие. Разминка «Наши сильные стороны».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работы группы.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просмотр мультфильма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Helium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(режиссер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TomKyzivat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2005)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мини-лекция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школе»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«Чем мы отличаемся друг от друга» - «Чем мы похожи друг на друга».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«Этюды»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«Черты человека»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«Ярлыки»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«Оценивание развития собственных качеств»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Заключительная часть: Упражнение «Камень ножницы, бумага». Рефлексия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мультфильма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Helium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(режиссер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TomKyzivat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2005, Код доступа: https://yandex.ru/video/search?text=«Helium»...), карточки (игра в шахматы, пилка дров, перетягивание каната, игра в теннис, гребля в лодке, игра в волейбол, армрестлинг, зеркало и его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отражение,игра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ладушки, рукопожатие при встрече, игра «Камень, ножницы, бумага», передача горячей картошки другому, игра в карты), слайды с характеристиками (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флипчарт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надписями), карточки с чертами личности,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смайлы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количеству участников.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занятия: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Вводная часть.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доброе утро! Сегодня на занятии мы поговорим о вашем классе, о взаимоотношениях друг с другом. Но для начала давайте зарядимся позитивом и узнаем какие у вас сильные стороны. Я беру за руку своего соседа справа и говорю: «Ваня, у тебя замечательное чувство юмора». Ваня берет за руку своего соседа справа и называет его лучшее качество и т.д.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Основная часть.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давайте вспомним правила работы группы: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всегда помогают друг другу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занятии все относятся друг к другу с уважением;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Говорим по очереди и внимательно слушаем друг друга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Каждый имеет право сказать, что он думает и чувствует.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вам посмотреть мультфильм </w:t>
      </w: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</w:t>
      </w:r>
      <w:proofErr w:type="spellStart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Helium</w:t>
      </w:r>
      <w:proofErr w:type="spellEnd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», режиссер </w:t>
      </w:r>
      <w:proofErr w:type="spellStart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Tom</w:t>
      </w:r>
      <w:proofErr w:type="spellEnd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Kyzivat</w:t>
      </w:r>
      <w:proofErr w:type="spellEnd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2005).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Бывают ли в вашей школьной жизни ситуации, показанные в мультфильме? Как часто такое случается? Как вы думаете, почему у героев такие разные настроения, мироощущения жизни?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Итак, если показанная в мультфильме ситуация повторяется очень часто, то мы можем говорить о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систематическом насилии, унижении, оскорблении, запугивании одних школьников другими. Обратите внимание на следующее: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основными действующим лицами являются агрессор и жертва, которые очень наглядно представлены в мультфильме;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преднамеренно, и направлен на нанесение физических и душевных страданий другому человеку.;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подрывает у пострадавшего уверенность в себе, разрушает здоровье, самоуважение и человеческое достоинство;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групповой процесс, затрагивающий не только обидчика и пострадавшего, но и свидетелей насилия, весь класс (группу), где оно происходит;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никогда не прекращается сам по себе: всегда требуется защита и помощь пострадавшим, инициаторам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(обидчикам) и свидетелям.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Несмотря на то, что были показаны лишь два ярких персонажа: агрессор и жертва, всегда есть наблюдатели, это те, кто знает о травле, но не пресекает ее. Они могут быть на стороне агрессора, боясь самим стать жертвой, а могут сочувствовать жертве, но пассивно наблюдают за всем происходящим. Поэтому чем лучше мы относимся друг к другу, уважаем мнение других, тем меньше вероятности для появления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Обратит внимание, что обидчик тоже может стать жертвой, если появится более сильный агрессор, концовка мультфильма это наглядно показывает.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вы думаете, кто чаще из ребят становится жертвой? Какие особенности для них характерны?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Давайте сделаем вывод: жертвой травли при стечении определенных обстоятельств может стать практически любой ребенок или подросток. Тем не менее, можно выделить наиболее типичные личностные особенности пострадавших: внешние особенности (полнота, недостатки внешности, непривлекательность, плохая одежда), дети с низкой успеваемостью, плохим поведением, с заниженной самооценкой, не имеющие друзей в группе и трудности в выстраивании и поддержании близких отношений со сверстниками. Объектами травли также могут стать дети, принадлежащие к этническому, национальному или религиозному меньшинству.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«Чем мы отличаемся друг от друга» - «Чем мы похожи друг на друга».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обратить внимание на то, что мы все разные. Например, у меня и Оксаны волосы разного цвета, Таня и Сережа – разного пола, а Настя и Олег - сегодня одеты в пуловеры разной цветовой гаммы. У нас разные национальности, возраст, пол, вес, цвет глаз и т.п.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вы думаете, насколько важно искать различия между людьми? Часто ли вы делаете это в жизни? Приносит ли вам это пользу?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лучше мы будем искать то, чем мы друг на друга похожи, какие у нас есть схожие черты, качества. Например, у нас со Светой одинаковые имена. Кто из вас слушает музыку одной группы? Кто ходит в одну секцию, посещает один факультатив или элективный курс? Кто продолжит? (следим затем, чтобы все дети были названы).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разминка - </w:t>
      </w: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«Этюды»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 в парах, не договариваясь, показать: игра в шахматы, пилка дров, перетягивание каната, игра в теннис, гребля в лодке, игра в волейбол, армрестлинг, зеркало и его отражение, игра в ладушки, рукопожатие при встрече, игра «Камень, ножницы, бумага», передача горячей картошки другому, игра в карты.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 замечательно справились. Даже не разговаривая, вы смогли договориться, а другие вас понимали без слов. Значит это возможно и в реальной жизни: найти компромисс, договориться.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вам посмотреть на слайд, где представлен характеристики человека, в поведении которого присутствуют: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оскорбления, насмешки;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игнорирование (отказ в беседе, в признании);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негативные стереотипы и предрассудки (составление обобщенного мнения о человеке, принадлежащем к иной культуре, полу, расе, этнической группе, как правило, на основе отрицательных характеристик);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преследования, запугивания, угрозы.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Кто хочет иметь такого друга, товарища, одноклассника? Почему?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3 пункт – стереотипы, т.е. навешивание ярлыков. Давайте поиграем в «Ярлыки».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«Ярлыки»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Распечатки: «ленивый», «злой», «неудачник», «равнодушный», «бездельник», «балбес», «безответственный», «несерьезный», «драчун», «прогульщик». Раздать участникам случайным образом.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нравится ли вам такая наклейка? Почему? Вы хотите от неё избавиться? Почему?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вы рвете этот ярлык на мелкие кусочки, выбрасывайте, а я раздаю вам другие наклейки: «умный», «красивый», «талантливый», «отзывчивый», «добросовестный», «сообразительный», «активный», «образованный», «воспитанный», «эрудит».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Что вы чувствовали, как вы себя ощущаете? Существуют ли "наклейки" в реальной жизни? Всегда ли ваше мнение о других людях соответствует реальному?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Вернемся к слайдам. Здесь представлены качества и характеристики другого человека: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Готовность принимать мнение другого человека, его верование.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Уважение чувства человеческого достоинства.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Уважение прав других.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Принятие другого таким, какой он есть.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Способность поставить себя на место другого.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Уважение права быть другим.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Признание многообразия людей, мнений, религий и т.д.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Признание равенства других.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Отказ от насилия и жестокости по отношению друг к другу.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Вам понятны все положения? Кто бы хотел иметь друга, у которого есть данные качества? Хотите учиться вместе с такими одноклассниками? Почему?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мы предлагаем вам оценить себя по 5-тибалльной шкале – насколько у вас развиты представленные на бланке качества. Читаете каждое утверждение, ставите 1 балл – у вас неразвита эта черта, 5 – развита по максимуму. У вас на это 5 минут. Оцениваете себя честно. А сейчас внимательно посмотрите – какую черту (черты) в себе вам нужно развивать!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3. Заключительная часть: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завершении нашего занятия давайте посмотрим насколько хорошо вы понимаете друг друга без слов. </w:t>
      </w:r>
      <w:proofErr w:type="gram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Знаете</w:t>
      </w:r>
      <w:proofErr w:type="gram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игру «Камень, ножницы, бумага»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Сейчас на мой счет 1, 2, 3, вы выкидываете одну из трех позиций. Закончим игру, когда у всех будет одинаковая позиция. При этом вы молчите и не договариваетесь.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Рефлексия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 получили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смайлы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 вам понравилось занятие, то дорисуйте рот таким образом, чтобы получился улыбающийся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понравилось наполовину, то начертите вместо рта горизонтальную черту, если вам совсем не понравилось – сделайте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грустным.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работу!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3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Разработка классного часа для обучающихся 13-15 лет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мероприятия: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Активизациязнаний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теме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толерантной позиции к другому.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навыков межличностного взаимодействия.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подготовка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включать следующее: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просмотр фильмов «Чучело» (режиссер Р. Быков, 1983), «Класс» (режиссер И.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Раага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2007);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прочтение литературных произведений: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Богословский А. Верочка [Электронный ресурс] /А. Богословский. Код доступа: http://www.rulit.me/books/verochka-read-338963-1.html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ЖелезниковВ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Чучело [Текст] /В.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Железников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2012. – 272 с.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Мурашова Е.В. Класс коррекции [Текст] /Е.В. Мурашова. – М.: «Самокат», 2014. – 192 с.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мероприятия: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Вводная часть. Приветствие. Оглашение темы классного часа.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обсуждение прочитанного произведения (просмотренного фильма);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мини-лекция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школе»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Заключительная часть: подведение итогов классного часа.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занятия: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Вводная часть.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добрый день! Сегодня я предлагаю вам обсудить тему школьной травли. Совсем недавно психологи проводили анкетирование по данной теме, в котором вы приняли участие. Справка по результатам проведенной работы свидетельствует о том, что 59% обучающихся нашей школы сталкивались с данной проблемой напрямую либо были наблюдателями подобных ситуаций.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Основная часть.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того чтобы наглядно посмотреть на такие истории со стороны я просила вас прочитать … (посмотреть…). Давайте обсудим прочитанное (увиденное).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обсуждения: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Какова основная мысль произведения (фильма)? Каковы черты, характеры основных героев? Почему некоторые дети попадают в категорию жертв, а другие становятся агрессорами? Каким образом ведут себя окружающие в ситуации травли? Приведите конкретные примеры ситуаций, описанных в книге (показанных в фильме). Каким образом действуют взрослые в ситуации травли? Каким образом разрешается данная ситуация? Каковы последствия </w:t>
      </w:r>
      <w:proofErr w:type="gram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все участников</w:t>
      </w:r>
      <w:proofErr w:type="gram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травли? Как вы думаете: травлю можно искоренить, либо она была есть и будет? Что может сделать каждый из нас, чтобы таких ситуации вообще не возникало и что, если она всегда случилась?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Вы очень многие моменты отметили верно. Хочу обратить ваше внимание на то, что школьная травля, издевательства, агрессия называется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Причем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это систематическая агрессия, травля. Существуют различные </w:t>
      </w: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виды </w:t>
      </w:r>
      <w:proofErr w:type="spellStart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 и скрытый</w:t>
      </w: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Скрытый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подразумевает игнорирование ученика, его бойкот, исключение из отношений, намеренное распускание негативных слухов и т.п. прямой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прямую физическую агрессию, сексуальное или психологическое насилие. Физическое насилие- умышленные толчки, удары, пинки, побои, нанесение иных телесных повреждений и др. Сексуальный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подразумевает действия сексуального характера. Психологический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связанное с действием на психику, наносящее психологическую травму путём словесных оскорблений или угроз, преследование, запугивание, которыми умышленно причиняется эмоциональные страдания. Отдельно следует отметить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травлю посредством общения в интернете, мобильной связи.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мы с вами видим, в травле всегда есть несколько участников: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лидер-агрессор,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школьники, участвующие в травле (присоединяющиеся к лидеру),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ребенок-жертва,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свидетели, подкрепляющие травлю (дети, которые занимают сторону нападающих, смеются, выражают поддержку нападающим/подбадривают их, просто собираются вокруг и смотрят),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свидетели-аутсайдеры (дети, которые избегают ситуаций травли, не занимая ничью сторону);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защитники (дети, которые занимают очевидную позицию против травли, либо активно противодействуя нападающим и предпринимая что-то для прекращения издевательств, либо успокаивая, поддерживая жертву).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всех действующих героев обозначим как участников травли. Кто агрессор? Кто жертва? И т.д.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любой участник образовательных отношений при стечении определенных обстоятельств может быть вовлечен в насилие. Жертвой, обидчиком или свидетелем насилия потенциально может стать каждый учащийся. Тем не менее, мы с вами в процессе обсуждения уже выделили ряд особенностей, характерных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дляобидчиков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жертв.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дети и подростки, которые становятся </w:t>
      </w: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обидчиками,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уверенные в себе, склонные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кдоминированию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группе и подчинению других, морально и физически сильные, эмоционально импульсивные и легко приходящие в состояние гнева и агрессии, с низким уровнем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своим жертвам, </w:t>
      </w:r>
      <w:proofErr w:type="spellStart"/>
      <w:proofErr w:type="gram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часто«</w:t>
      </w:r>
      <w:proofErr w:type="gram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задирающие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не только своих сверстников и более младших, но и взрослых (учителей, родителей, представителей органов правопорядка). Тревожность, обусловленная семейным неблагополучием, напряженными отношениями с родителями, учебной неуспеваемостью и завистью к более успешным ученикам из благополучной семьи, может создавать угрозу для статуса 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доминантных детей и подростков. Обращение к насилию позволяет им утвердить свой статус в классе или группе, школе или училище силой, вызовом учителям, унижением сверстников или более младших, а иногда и более старших учащихся, удержанием всех в страхе.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обратим внимание на общие характеристики возможных жертв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высокий уровень тревожности, неуверенность, отсутствие жизнерадостности,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низкая самооценка и негативное представление о себе,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отсутствие друзей в группе и трудности в выстраивании и поддержании близких отношений со сверстниками,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слабость в физическом плане,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внешности (полнота, отчетливые физические недостатки, непривлекательность, плохая одежда),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поведения (чрезмерно подвижные, невнимательные, вспыльчивые, не умеющие держать дистанцию, с нелепыми проявлениями, раздражающими окружающих и т.п.),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дети, принадлежащие к этническому, национальному или религиозному меньшинству.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нетрадиционная сексуальная ориентация универсальный фактор высокого риска травли,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чувствительный, тихий, замкнутый, пассивный, послушный, застенчивый ребенок, который легко и часто плачет, а также избегает прямой конфронтации в общении,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испытываеттрудности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самоутверждением в группе сверстников.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Согласны? Хотите добавить еще какие-то характеристики?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давайте поговорим о последствиях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всех его участников. Переживание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детском и подростковом возрасте чрезвычайно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травматично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кроме актуальных последствий оказывает значительное влияние на дальнейшую жизнь человека. Прежде всего, влияет на формирование самооценки ребенка, его коммуникативные возможности, мотивацию к развитию и достижениям.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психологи выделяют: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аффективные нарушения (снижение настроения, депрессивность, высокий уровень тревоги, многочисленные страхи, негативные эмоции),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соматические нарушения (нарушения сна, аппетита головные боли, боли в животе, нарушения работы желудочно-кишечного тракта, неожиданные повышения температуры 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когнитивные нарушения (неустойчивость внимания, трудности сосредоточения, нарушения концентрации памяти и т.п.),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нарушение школьной адаптации (снижение мотивации к учебе, пропуски уроков, снижение успеваемости),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поведенческие нарушения (агрессивность, уходы из дома, протестное поведение),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суицидные мысли и попытки.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другим наиболее часто общим последствиям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 снижение самооценки, нарушение доверия к окружающему миру.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наносит существенный вред всем, кто в него вовлечен. Пострадавшие дети не только страдают от физической агрессии, но и получают психологическую травму, которая влияет на самооценку ребенка и может оказывать длительное воздействие на социальную адаптацию ребенка. Снижение успеваемости, отказ посещать школу,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самоповреждающее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 - наиболее частые последствия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агрессоры чаще других детей попадают в криминальные истории, формируют искажённое представление о разрешении конфликтов и социальном взаимодействии.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непосредственно не участвующие в травле, переживают много негативных эмоций: страха быть на месте жертвы, бессилия, негативного отношения к школе.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учителей самыми частыми последствиями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большее количество негативных эмоций в общении с детьми, проблемы с дисциплиной в классе, снижение статуса среди учеников, чувство собственной несостоятельности и бессилия, риск административных взысканий, когда ситуация выходит из-под контроля и травля приводит к физическим повреждениям, суицидальному поведению, конфликтам с родителями.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Недоброжелательная обстановка, разобщенность между детьми, снижение мотивации к учебе недоверие к взрослым – это основные последствия травли для детского коллектива.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главный вопрос: что мы можем сделать, чтобы такого явления не было в школе вообще? </w:t>
      </w:r>
      <w:proofErr w:type="gram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</w:t>
      </w:r>
      <w:proofErr w:type="gram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Говорить об этом, не замалчивать ситуации, свидетелями которых вы стали.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 своими трудностями вы всегда можете обратиться к психологу, ко мне, как классному руководителю.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Уважать другого, его индивидуальность, право на самовыражение, собственное мнение.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Дружить с одноклассниками.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Помогать друг другу.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Заключительная часть: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завершении нашего классного часа скажите: интересна ли вам была данная тема? Что полезного вы сегодня узнали?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работу!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4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Педсовет на тему «Профилактика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образовательном учреждении»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BF6AE2" w:rsidRPr="00BF6AE2" w:rsidRDefault="00BF6AE2" w:rsidP="00BF6AE2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педагогический коллектив с понятием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причинами его возникновения.</w:t>
      </w:r>
    </w:p>
    <w:p w:rsidR="00BF6AE2" w:rsidRPr="00BF6AE2" w:rsidRDefault="00BF6AE2" w:rsidP="00BF6AE2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рекомендации педагогам по профилактике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учреждении.</w:t>
      </w:r>
    </w:p>
    <w:p w:rsidR="00BF6AE2" w:rsidRPr="00BF6AE2" w:rsidRDefault="00BF6AE2" w:rsidP="00BF6AE2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880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Вводная часть. Просмотр видеоролика.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 в каждом образовательном учреждении есть обучающиеся, которые становятся объектом открытых издевательств, унижений, насмешек. Школьная травля не является чем-то уходящим и преходящим: боль и унижение часто продолжаются по нескольку лет, а то и до 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окончания школы. </w:t>
      </w: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Самое главное, что проблема в том, что в группе риска может оказаться практически любой ребенок, взрослый (педагог)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Что же это за явление, в котором обучающегося называли раньше «не такой как все», «чужой», а теперь жертвами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Основная часть.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Многие психологи, социологи дают разное определение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Норвежский исследователь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Дэн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Олвеус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стереотип взаимодействия в группе, при котором человек на протяжении времени и неоднократно сталкивается с намеренным причинением себе вреда или дискомфорта со стороны другого человека или группы людей в контексте «диспропорциональных «властных» отношений»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многократное психологическое давление на человека, жертва которого испытывает постоянный стресс. Травля одного человека другим. Проявляется во всех возрастных и социальных группах.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отличается своей жестокостью, непримиримостью.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происходит, когда два человека с одинаковыми физическими возможностями часто спорят или борются, когда подзадоривание происходит в дружеской форме.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всегда имеет цель, затравить жертву, вызвать страх, унизить.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травле в образовательных, закрытых и иных детских учреждениях было известно давно в разных странах, включая Россию. </w:t>
      </w: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 сожалению, несмотря на распространенность данного явления в современном обществе, </w:t>
      </w:r>
      <w:proofErr w:type="spellStart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нашей стране в должной мере не исследуется, не обсуждается и его проблема не освещается в полном объеме в СМИ.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2. Главные компоненты определения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F6AE2" w:rsidRPr="00BF6AE2" w:rsidRDefault="00BF6AE2" w:rsidP="00BF6AE2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агрессивное и негативное поведение.</w:t>
      </w:r>
    </w:p>
    <w:p w:rsidR="00BF6AE2" w:rsidRPr="00BF6AE2" w:rsidRDefault="00BF6AE2" w:rsidP="00BF6AE2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осуществляется регулярно.</w:t>
      </w:r>
    </w:p>
    <w:p w:rsidR="00BF6AE2" w:rsidRPr="00BF6AE2" w:rsidRDefault="00BF6AE2" w:rsidP="00BF6AE2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Дисбаланс власти и силы.</w:t>
      </w:r>
    </w:p>
    <w:p w:rsidR="00BF6AE2" w:rsidRPr="00BF6AE2" w:rsidRDefault="00BF6AE2" w:rsidP="00BF6AE2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поведение является умышленным.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3. Существуют следующие виды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14423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0"/>
        <w:gridCol w:w="1788"/>
        <w:gridCol w:w="8465"/>
      </w:tblGrid>
      <w:tr w:rsidR="00BF6AE2" w:rsidRPr="00BF6AE2" w:rsidTr="008705E6">
        <w:trPr>
          <w:trHeight w:val="362"/>
        </w:trPr>
        <w:tc>
          <w:tcPr>
            <w:tcW w:w="4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025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включает</w:t>
            </w:r>
          </w:p>
        </w:tc>
      </w:tr>
      <w:tr w:rsidR="00BF6AE2" w:rsidRPr="00BF6AE2" w:rsidTr="008705E6">
        <w:trPr>
          <w:trHeight w:val="608"/>
        </w:trPr>
        <w:tc>
          <w:tcPr>
            <w:tcW w:w="4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насилие</w:t>
            </w:r>
          </w:p>
        </w:tc>
        <w:tc>
          <w:tcPr>
            <w:tcW w:w="1025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избиение, побои, толчки, шлепки, удары, подзатыльники, пинки</w:t>
            </w:r>
          </w:p>
        </w:tc>
      </w:tr>
      <w:tr w:rsidR="00BF6AE2" w:rsidRPr="00BF6AE2" w:rsidTr="008705E6">
        <w:trPr>
          <w:trHeight w:val="1320"/>
        </w:trPr>
        <w:tc>
          <w:tcPr>
            <w:tcW w:w="4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Эмоциональное насилие (психологическое)</w:t>
            </w:r>
          </w:p>
        </w:tc>
        <w:tc>
          <w:tcPr>
            <w:tcW w:w="1025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Угрозы, насмешки, присвоение обидных кличек, бесконечные замечания, критика, необъективные оценки со стороны учителей, высмеивание, оскорбление, унижение ученика в присутствие других детей, принуждение делать что-то, чего ребенок делать не хочет. Дискриминация, Нецензурная брань. Умышленное доведение человека до стресса, срыва.</w:t>
            </w:r>
          </w:p>
        </w:tc>
      </w:tr>
      <w:tr w:rsidR="00BF6AE2" w:rsidRPr="00BF6AE2" w:rsidTr="008705E6">
        <w:trPr>
          <w:trHeight w:val="608"/>
        </w:trPr>
        <w:tc>
          <w:tcPr>
            <w:tcW w:w="4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насилие</w:t>
            </w:r>
          </w:p>
        </w:tc>
        <w:tc>
          <w:tcPr>
            <w:tcW w:w="1025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Порча и отнятие личных вещей. Вымогательство. Отбирание денег. Повреждение имущества.</w:t>
            </w:r>
          </w:p>
        </w:tc>
      </w:tr>
      <w:tr w:rsidR="00BF6AE2" w:rsidRPr="00BF6AE2" w:rsidTr="008705E6">
        <w:trPr>
          <w:trHeight w:val="1450"/>
        </w:trPr>
        <w:tc>
          <w:tcPr>
            <w:tcW w:w="4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Кибербуллинг</w:t>
            </w:r>
            <w:proofErr w:type="spellEnd"/>
          </w:p>
        </w:tc>
        <w:tc>
          <w:tcPr>
            <w:tcW w:w="17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телефона</w:t>
            </w:r>
          </w:p>
        </w:tc>
        <w:tc>
          <w:tcPr>
            <w:tcW w:w="84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1.Систематическиосуществляются анонимные звонки и отправляются оскорбляющего или угрожающего рода сообщения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Съемка компрометирующих фото- и видеоматериалов, публикация их в сети Интернет.</w:t>
            </w:r>
          </w:p>
        </w:tc>
      </w:tr>
      <w:tr w:rsidR="00BF6AE2" w:rsidRPr="00BF6AE2" w:rsidTr="008705E6">
        <w:trPr>
          <w:trHeight w:val="608"/>
        </w:trPr>
        <w:tc>
          <w:tcPr>
            <w:tcW w:w="4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E-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84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Рассылка злых и негативных сообщений.</w:t>
            </w:r>
          </w:p>
        </w:tc>
      </w:tr>
      <w:tr w:rsidR="00BF6AE2" w:rsidRPr="00BF6AE2" w:rsidTr="008705E6">
        <w:trPr>
          <w:trHeight w:val="970"/>
        </w:trPr>
        <w:tc>
          <w:tcPr>
            <w:tcW w:w="4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сетей</w:t>
            </w:r>
          </w:p>
        </w:tc>
        <w:tc>
          <w:tcPr>
            <w:tcW w:w="84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Написание обидных комментариев к фотографиям, к видео, на стене пользователя, в сообществах.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Распространение непристойного видео и фото.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Взлом чужого аккаунта, редактирование его с целью очернить другого человека.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Намеренное создание группы, для выражения ненависти и травли определенного человека.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Создание фальшивого профиля для третирования другого человека.</w:t>
            </w:r>
          </w:p>
        </w:tc>
      </w:tr>
      <w:tr w:rsidR="00BF6AE2" w:rsidRPr="00BF6AE2" w:rsidTr="008705E6">
        <w:trPr>
          <w:trHeight w:val="124"/>
        </w:trPr>
        <w:tc>
          <w:tcPr>
            <w:tcW w:w="4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Видео-портал</w:t>
            </w:r>
          </w:p>
        </w:tc>
        <w:tc>
          <w:tcPr>
            <w:tcW w:w="84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в Интернет непристойного, компрометирующего, позорящего другого человека видео.</w:t>
            </w:r>
          </w:p>
        </w:tc>
      </w:tr>
    </w:tbl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4.</w:t>
      </w: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Причины возникновения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образовательном учреждении: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Существует целый ряд факторов, способствующих процветанию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детских коллективах. Во многом развитию этого явления способствуют воспитание в семье и микроклимат того образовательного учреждения, куда попадают дети для получения образования. Отсутствие контроля за поведением детей в перемены, свободное время.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 успеваемостью и приклеивание ярлыков (учителя и родители говорят, что ребёнок неисправим, плохо воспитан, или глуп). Для неуспевающих учеников агрессивное поведение является одним из средств, при помощи которых они компенсируют свою неуспеваемость.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агрессивным поведением скрыть свою неполноценность.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5. В ситуации травли всегда есть: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"Агрессор" –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который преследует и запугивает жертву.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Жертва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человек, который подвергается агрессии.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Защитник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человек, находящийся на стороне жертвы и пытающийся оградить её от агрессии.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Агрессята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люди, участвующие в травле, начатой агрессором.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Сторонники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люди, находящиеся на стороне агрессора, непосредственно не участвующий в издевательствах, но и не препятствующий им.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"Наблюдатель"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человек, знающий о деталях агрессивного взаимодействия, издевательств, но соблюдающий нейтралитет.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6. Групповое задание для педагогов: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Давайте поделимся на 3 группы, ваша задача определить типичные черты обучающихся, склонных становиться «агрессорами»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жертвами, а также тех, кто становится сторонним наблюдателем.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группа.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(агрессора)». Поведенческие особенности. Эмоциональные особенности. Социальное окружение.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группа.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жертвы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Поведенческие особенности. Эмоциональные особенности. Социальное окружение.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группа.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свидетеля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«союзника» или «зрителя». Поведенческие особенности. Эмоциональные особенности. Социальное окружение.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Психологические портреты участников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буллерами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становятся:</w:t>
      </w:r>
    </w:p>
    <w:p w:rsidR="00BF6AE2" w:rsidRPr="00BF6AE2" w:rsidRDefault="00BF6AE2" w:rsidP="00BF6AE2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воспитывающиеся родителями-одиночкам;</w:t>
      </w:r>
    </w:p>
    <w:p w:rsidR="00BF6AE2" w:rsidRPr="00BF6AE2" w:rsidRDefault="00BF6AE2" w:rsidP="00BF6AE2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семей, в которых у матери отмечается негативное отношение к жизни;</w:t>
      </w:r>
    </w:p>
    <w:p w:rsidR="00BF6AE2" w:rsidRPr="00BF6AE2" w:rsidRDefault="00BF6AE2" w:rsidP="00BF6AE2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властных и авторитарных семей;</w:t>
      </w:r>
    </w:p>
    <w:p w:rsidR="00BF6AE2" w:rsidRPr="00BF6AE2" w:rsidRDefault="00BF6AE2" w:rsidP="00BF6AE2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конфликтных семей;</w:t>
      </w:r>
    </w:p>
    <w:p w:rsidR="00BF6AE2" w:rsidRPr="00BF6AE2" w:rsidRDefault="00BF6AE2" w:rsidP="00BF6AE2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низкой устойчивостью к стрессу;</w:t>
      </w:r>
    </w:p>
    <w:p w:rsidR="00BF6AE2" w:rsidRPr="00BF6AE2" w:rsidRDefault="00BF6AE2" w:rsidP="00BF6AE2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низкой успеваемостью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Буллеры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это:</w:t>
      </w:r>
    </w:p>
    <w:p w:rsidR="00BF6AE2" w:rsidRPr="00BF6AE2" w:rsidRDefault="00BF6AE2" w:rsidP="00BF6AE2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Активные, общительные дети, претендующие на роль лидера в классе;</w:t>
      </w:r>
    </w:p>
    <w:p w:rsidR="00BF6AE2" w:rsidRPr="00BF6AE2" w:rsidRDefault="00BF6AE2" w:rsidP="00BF6AE2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Агрессивные дети, использующие для самоутверждения безответную жертву;</w:t>
      </w:r>
    </w:p>
    <w:p w:rsidR="00BF6AE2" w:rsidRPr="00BF6AE2" w:rsidRDefault="00BF6AE2" w:rsidP="00BF6AE2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стремящиеся быть в центре внимания;</w:t>
      </w:r>
    </w:p>
    <w:p w:rsidR="00BF6AE2" w:rsidRPr="00BF6AE2" w:rsidRDefault="00BF6AE2" w:rsidP="00BF6AE2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высокомерные, делящие всех на "своих" и "чужих" (что является результатом соответствующего семейного воспитания);</w:t>
      </w:r>
    </w:p>
    <w:p w:rsidR="00BF6AE2" w:rsidRPr="00BF6AE2" w:rsidRDefault="00BF6AE2" w:rsidP="00BF6AE2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Максималисты, не желающие идти на компромиссы;</w:t>
      </w:r>
    </w:p>
    <w:p w:rsidR="00BF6AE2" w:rsidRPr="00BF6AE2" w:rsidRDefault="00BF6AE2" w:rsidP="00BF6AE2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 слабым самоконтролем, которые не научились брать на себя</w:t>
      </w:r>
    </w:p>
    <w:p w:rsidR="00BF6AE2" w:rsidRPr="00BF6AE2" w:rsidRDefault="00BF6AE2" w:rsidP="00BF6AE2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свое поведение;</w:t>
      </w:r>
    </w:p>
    <w:p w:rsidR="00BF6AE2" w:rsidRPr="00BF6AE2" w:rsidRDefault="00BF6AE2" w:rsidP="00BF6AE2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не обученные другим, лучшим способам поведения, т.е. не воспитанные.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буллеров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характерны: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Импульсивность;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Раздражительность;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неустойчивость;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Завышенная самооценка;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Враждебность (агрессивность);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коммуникативных навыков при внешнем соблюдении общепринятых норм и правил;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Склонность ко лжи или жульничеству;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 постоянно привлекает к себе внимание, вступает в пререкания при получении отрицательной отметки, вспыльчив и груб;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Манипулирует кругом друзей и знакомых, многие дети его боятся или заискивают перед ним;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его поведение поступают жалобы как от детей, так и взрослых;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обуздать свой нрав, так, как это умеют делать его ровесники;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Прогуливает школу, часто бывает в компании сверстников из других школ, районов;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Входит в состав небольшой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терроризирующей класс или школу;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Спекулирует на непонимании, враждебном социуме, избегает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общественнополезной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поскольку это может быть истолковано как признак слабости.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Довольно часто к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присоединяется группа преследователей, с которыми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свою агрессию.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Поведение свидетелей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</w:p>
    <w:p w:rsidR="00BF6AE2" w:rsidRPr="00BF6AE2" w:rsidRDefault="00BF6AE2" w:rsidP="00BF6AE2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них отмечается страх совершения подобного с тобой, злорадство по этому поводу («Слава богу, не я»), беспомощность, что не можешь оказать помощь ближнему, т.е. они боятся последствий.</w:t>
      </w:r>
    </w:p>
    <w:p w:rsidR="00BF6AE2" w:rsidRPr="00BF6AE2" w:rsidRDefault="00BF6AE2" w:rsidP="00BF6AE2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переживают потребности к бегству от ситуации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не быть в неё втянутыми, чтобы она не разрушила их душевный комфорт.</w:t>
      </w:r>
    </w:p>
    <w:p w:rsidR="00BF6AE2" w:rsidRPr="00BF6AE2" w:rsidRDefault="00BF6AE2" w:rsidP="00BF6AE2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переживают желание присоединиться к травле.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Взрослые: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Речь идет о естественных реакциях взрослых лиц на факты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испытывают:</w:t>
      </w:r>
    </w:p>
    <w:p w:rsidR="00BF6AE2" w:rsidRPr="00BF6AE2" w:rsidRDefault="00BF6AE2" w:rsidP="00BF6AE2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Возмущение, негодование, желание немедленно вмешаться.</w:t>
      </w:r>
    </w:p>
    <w:p w:rsidR="00BF6AE2" w:rsidRPr="00BF6AE2" w:rsidRDefault="00BF6AE2" w:rsidP="00BF6AE2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Страх, отчаяние, бессилие, что может быть ещё хуже, и они не знают, как это прекратить.</w:t>
      </w:r>
    </w:p>
    <w:p w:rsidR="00BF6AE2" w:rsidRPr="00BF6AE2" w:rsidRDefault="00BF6AE2" w:rsidP="00BF6AE2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Защитное игнорирование фактов. «Я это не вижу», «Меня это не касается», «Пусть разбираются сами и отвечают за них те, кому это положено».</w:t>
      </w:r>
    </w:p>
    <w:p w:rsidR="00BF6AE2" w:rsidRPr="00BF6AE2" w:rsidRDefault="00BF6AE2" w:rsidP="00BF6AE2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Присоединение к агрессору.</w:t>
      </w:r>
    </w:p>
    <w:p w:rsidR="00BF6AE2" w:rsidRPr="00BF6AE2" w:rsidRDefault="00BF6AE2" w:rsidP="00BF6AE2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Переживание чувств «праведного возмездия» и «торжества справедливости». «Наконец, ему (ей) воздалось по заслугам». Как правило, к подобным реакциям, могут быть склонны педагоги, травмированные длительным проблемным поведением своих учеников.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Жертвы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Типичных жертв школьного террора нет. Любой ребёнок может быть изгоем.</w:t>
      </w:r>
    </w:p>
    <w:p w:rsidR="00BF6AE2" w:rsidRPr="00BF6AE2" w:rsidRDefault="00BF6AE2" w:rsidP="00BF6AE2">
      <w:pPr>
        <w:numPr>
          <w:ilvl w:val="0"/>
          <w:numId w:val="4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физические недостатки –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носящие очки, со сниженным слухом или с двигательными нарушениями (например, при ДЦП), то есть те, кто не может защитить себя, физически слабее своих ровесников;</w:t>
      </w:r>
    </w:p>
    <w:p w:rsidR="00BF6AE2" w:rsidRPr="00BF6AE2" w:rsidRDefault="00BF6AE2" w:rsidP="00BF6AE2">
      <w:pPr>
        <w:numPr>
          <w:ilvl w:val="0"/>
          <w:numId w:val="4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особенности поведения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замкнутые, чувствительные, застенчивые, тревожные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дети с импульсивным поведением.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Гиперактивные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бывают слишком назойливыми и общительными: влезают в чужие разговоры, игры, навязывают свое мнение, нетерпеливы в ожидании своей очереди в игре. По этим причинам они часто вызывают раздражение и негодование в среде сверстников;</w:t>
      </w:r>
    </w:p>
    <w:p w:rsidR="00BF6AE2" w:rsidRPr="00BF6AE2" w:rsidRDefault="00BF6AE2" w:rsidP="00BF6AE2">
      <w:pPr>
        <w:numPr>
          <w:ilvl w:val="0"/>
          <w:numId w:val="5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внешности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все то, что выделяет ребенка по внешнему виду из общей массы, может стать объектом для насмешек: рыжие волосы, веснушки, оттопыренные уши, кривые ноги, особенная форма головы, вес тела (полнота или худоба);</w:t>
      </w:r>
    </w:p>
    <w:p w:rsidR="00BF6AE2" w:rsidRPr="00BF6AE2" w:rsidRDefault="00BF6AE2" w:rsidP="00BF6AE2">
      <w:pPr>
        <w:numPr>
          <w:ilvl w:val="0"/>
          <w:numId w:val="5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плохие социальные навыки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недостаточный опыт общения и самовыражения.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дети не могут защищаться от насилия, насмешек и обид, часто не имеют ни одного близкого друга и успешнее общаются со взрослыми, чем со сверстниками;</w:t>
      </w:r>
    </w:p>
    <w:p w:rsidR="00BF6AE2" w:rsidRPr="00BF6AE2" w:rsidRDefault="00BF6AE2" w:rsidP="00BF6AE2">
      <w:pPr>
        <w:numPr>
          <w:ilvl w:val="0"/>
          <w:numId w:val="5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страх перед школой</w:t>
      </w: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неуспеваемость в учебе часто формирует у детей отрицательное отношение к школе, страх посещения отдельных предметов, что воспринимается окружающими как повышенная тревожность, неуверенность;</w:t>
      </w:r>
    </w:p>
    <w:p w:rsidR="00BF6AE2" w:rsidRPr="00BF6AE2" w:rsidRDefault="00BF6AE2" w:rsidP="00BF6AE2">
      <w:pPr>
        <w:numPr>
          <w:ilvl w:val="0"/>
          <w:numId w:val="5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отсутствие опыта жизни в коллективе (домашние дети)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 имеющие опыта взаимодействия в детском коллективе до школы, могут не обладать навыками, позволяющими справляться с проблемами в общении;</w:t>
      </w:r>
    </w:p>
    <w:p w:rsidR="00BF6AE2" w:rsidRPr="00BF6AE2" w:rsidRDefault="00BF6AE2" w:rsidP="00BF6AE2">
      <w:pPr>
        <w:numPr>
          <w:ilvl w:val="0"/>
          <w:numId w:val="5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здоровья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существует масса расстройств, которые вызывают насмешки и издевательства сверстников: эпилепсия, тики, заикание, нарушения речи и другие болезненные состояния;</w:t>
      </w:r>
    </w:p>
    <w:p w:rsidR="00BF6AE2" w:rsidRPr="00BF6AE2" w:rsidRDefault="00BF6AE2" w:rsidP="00BF6AE2">
      <w:pPr>
        <w:numPr>
          <w:ilvl w:val="0"/>
          <w:numId w:val="5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низкий интеллект и трудности в обучении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слабые способности могут являться причиной низкой обучаемости ребенка. Плохая успеваемость формирует низкую самооценку: "Я не справлюсь", "Я хуже других" и т. д. Низкая самооценка может способствовать в одном случае формированию роли жертвы, а в другом – насильственному поведению как варианту компенсации. Поэтому ребенок с низким уровнем интеллекта и трудностями в обучении может стать как жертвой школьного насилия, так и насильником.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страшное, что </w:t>
      </w: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регулярные издевательства способны спровоцировать попытку самоубийства или покушение на кого-то из преследователей</w:t>
      </w: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Травля наносит непоправимый ущерб не только психике жертвы. Не менее вредна ситуация травли для наблюдателей. Они рискуют так и остаться безвольными пешками в руках более сильных и предприимчивых. А решение, принятое под влиянием большинства, вопреки голосу совести, и постоянный страх оказаться на месте жертвы способствуют снижению самооценки, потере уважения к себе. Агрессоров же развращает безнаказанность, они усваивают, что подобными методами можно управлять окружающими.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Обсуждение в группе: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 какими реальными ситуациями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вы сталкивались? В чем они проявлялись? Какие чувства вы при этом испытывали?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делали в этих случаях педагоги?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Каковы последствия насилия в детских отношениях?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 можно предотвратить и преодолеть жестокость в отношениях между детьми?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Ролевая игра «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школе» (7 минут).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Участникам предлагается ролевое разыгрывание самой значимой из описанных ими ситуаций жестоких отношений между детьми. Один из них играет роль ребенка-изгоя, другие – преследователей, соучастников, безучастных свидетелей. Затем участникам предлагается внести в разыгрываемую ситуацию такие изменения, которые позволят прекратить насилие.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для обсуждения: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вы испытывали в роли жертвы (обидчика, наблюдателя)?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Какие мысли приходили вам в голову?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Какие желания у вас возникали?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вам хотелось изменить в разыгрываемой ситуации и как вы это сделали?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 эта игра соотносится с вашей реальной жизнью?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Какое она окажет влияние на вашу педагогическую деятельность?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 </w:t>
      </w: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помогут педагогам, психологам, администрациям учреждения образования в выявлении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противодействии ему в учреждениях образования.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Начните с точного, приемлемого для вашего образовательного учреждения определения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Помните, что понятие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аналогично таким понятиям, как агрессия или насилие. Однако последние могут быть элементами этого комплексного явления.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разрушительное поведение более «сильных», направленное на более «слабых». Это не ссоры и драки, в которых участвуют школьники, обладающие одинаковым авторитетом.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бывает справедливым, так как «сильный» получает «удовольствие» от нанесенного ущерба (материального и морального) «слабому».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Установите формы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имеют место в вашем образовательном учреждении. Можно вести дневник наблюдений за поведением членов школьного сообщества, которые, на ваш взгляд, склонны к проявлению физического или психологического насилия. Включить в него можно также педагогов и родителей. Прежде всего, необходимо понять, где находится «силовой» дисбаланс.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Узнайте, какими способами поддерживают свой авторитет педагоги, административные работники, ученики школы. Многое можно почерпнуть из ежедневных наблюдений за отношениями детей, персонала, педагогами и родителями. Полезно также составить и использовать короткие анкеты, на вопросы которых смогли бы анонимно ответить все члены школьного сообщества, включая родителей. Это поможет оценить ситуацию и определить, какие меры необходимо предпринять. Наблюдения дадут возможность оценить масштаб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проанализировать его причины. Вы также сможете определить, какие меры нужно предпринять, чтобы дети чувствовали себя защищенными в школе. Анализ анкет поможет понять, где, в каких местах школьники сталкиваются с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как они реагируют на него, кто из них заинтересован, нуждается в помощи, кто заинтересован, а кто нет в борьбе с этим явлением. Вы также узнаете реакцию школьного персонала и родителей на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и, более того, какие дополнительные внешние силы, на их взгляд, следует привлечь для решения проблемы.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 организации действий следует приступать после исследования проблемы насилия в учреждении образования с помощью анкет, изучения специальной литературы и видеозаписей. Меры по борьбе с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различными. В США, например, существует такое сообщество, как «полиция по борьбе с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 которую входят все, кто заинтересован в эффективном решении этой проблемы.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5. </w:t>
      </w: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Обсуждение проблемы, беседы с детьми как индивидуальные, так и в группе очень важны и полезны.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Большинство детей презирает «обидчиков», поэтому ваша задача заключается в том, чтобы доказать, что решение проблемы прежде всего в их интересах. Следующий шаг — обращение к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чувствамребёнка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моральная оценка действий «обидчиков». Это увеличивает вероятность того, что они будут на стороне «жертвы» и попытаются помочь. Не менее важно грамотно построить разговоры с детьми, пострадавшими от насилия. Цель бесед с ними — вовлечь в игры или дружеские отношения с другими детьми. Обсудите с детьми, почему в вашем образовательном учреждении возможно насилие и что нужно сделать, чтобы его предотвратить; предложите учащимся написать об известном им конфликте, который произошел в школе. С их разрешения зачитайте его, и предложите им дать определение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Особое внимание обратите на предложения детей по его предотвращению, подчеркивая наиболее реальные из них. Ознакомьте школьников с материалами (видео, книги), которые содержат информацию на эту тему. Предложите тему для обсуждения, например, как свидетели насилия должны себя вести, чтобы помочь «жертве», «обидчику».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Определите поведение персонала учреждения образования, которое способствует позитивным межличностным отношениям между учащимися. Этот пункт включает в себя моделирование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просоциального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и работу по уменьшению асоциального поведения; наблюдение за поведением учащихся или воспитанников в классе, группе и во время общения, игр; готовность оказать поддержку тем детям, которые стали «жертвами»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обмен опытом по положительному решению таких проблем.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Не исключайте из поля зрения «обидчиков». Обязательно беседуйте не только с виновными, но с их родителями, даже если это сложно сделать.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явление не «криминальное», но, тем не менее, его проявления, если не будут своевременно пресечены, становятся все более опасными. Реакция школьного сообщества на случаи насилия — важный аспект в решении этой проблемы. Работа с виновными может быть различной. Иногда с ними устанавливают контакты и беседуют индивидуально — без угроз. Но зачастую используется такой подход: учитель или психолог, работая с жертвами, приглашают виновных принять участие в решении ситуации. Этот подход достаточно эффективен — особенно если ребенок проявляет постоянную склонность к насилию.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Помогите ребенку, который стал жертвой, самому решить проблему, конечно с помощью других. Педагогам следует определить тех детей, чье поведение провоцирует насилие и помочь преодолеть свои проблемы, например, неуверенность в себе. В работе с такими детьми полезно смоделировать ситуацию, в которой они находились, и помочь им ее преодолеть.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Конструктивно работайте с родителями. Обсуждайте с ними причины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разговоре с родителями виновных важна сдержанность в оценке. Ведь чаще всего виновные в ситуациях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дети из неблагополучных семей. Беседуя с родителями жертв, не следует занимать позицию защиты «мундира», т.е. защищать школьную репутацию, а не ребенка, который стал жертвой. Если же разговор будет о том, что можно и нужно сделать, чтобы изменить ситуацию, вы сможете решить эту проблему вместе.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Психологические аспекты профилактики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В отношении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постстрессовых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последствий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первичная профилактика реализовывается по трем направлениям.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Создание условий недопущения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Скорейшее и грамотное разобщение ребенка (подростка) с соответствующими стрессовыми воздействиями.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Укрепление защитных сил личности и организма в противостоянии травле как для условно здоровых детей и подростков, так и для уже имеющих соматическую или психическую патологию.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Большинство педагогов США, психотерапевтов и консультантов в американских школах считают, что проблема профилактики притеснения, травли, насилия может быть решена поэтапно.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Первый этап самый ответственный, заключается в том, чтобы признать, что такая проблема существует. Признание проблемы в рамках образовательного учреждения требует, чтобы кто-то взял на себя инициативу сказать о ее существовании и о работе с ней. Лучше, если человек, который будет руководить этим, обладает административной властью. Пока не будет достигнуто согласие, начинать работу смысла нет.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Главный аргумент инициативной группы для неприсоединившихся членов школьного сообщества следующий: «Если вы ничего не предпринимаете для решения проблемы, вы сами становитесь ее частью». Важно, чтобы к сотрудникам учреждения образования присоединились ученики и их родители.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Второй этап – определение проблемы.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Не может существовать унифицированных признаков определения проблемы. Тем не менее, инициативная группа взрослых и детей должна определить:</w:t>
      </w:r>
    </w:p>
    <w:p w:rsidR="00BF6AE2" w:rsidRPr="00BF6AE2" w:rsidRDefault="00BF6AE2" w:rsidP="00BF6AE2">
      <w:pPr>
        <w:numPr>
          <w:ilvl w:val="0"/>
          <w:numId w:val="5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проблемы (проблем);</w:t>
      </w:r>
    </w:p>
    <w:p w:rsidR="00BF6AE2" w:rsidRPr="00BF6AE2" w:rsidRDefault="00BF6AE2" w:rsidP="00BF6AE2">
      <w:pPr>
        <w:numPr>
          <w:ilvl w:val="0"/>
          <w:numId w:val="5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серьезность проблемы;</w:t>
      </w:r>
    </w:p>
    <w:p w:rsidR="00BF6AE2" w:rsidRPr="00BF6AE2" w:rsidRDefault="00BF6AE2" w:rsidP="00BF6AE2">
      <w:pPr>
        <w:numPr>
          <w:ilvl w:val="0"/>
          <w:numId w:val="5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частоту проблемы.</w:t>
      </w:r>
    </w:p>
    <w:p w:rsidR="00BF6AE2" w:rsidRPr="00BF6AE2" w:rsidRDefault="00BF6AE2" w:rsidP="00BF6AE2">
      <w:pPr>
        <w:numPr>
          <w:ilvl w:val="0"/>
          <w:numId w:val="5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соответствующие примеры.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необходимо разработать совместный план действий.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инициативная группа оповещает все школьное сообщество о сути происходящего, о тех направлениях работы, которые будут реализоваться для профилактики насилия.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</w:p>
    <w:p w:rsidR="00BF6AE2" w:rsidRPr="00BF6AE2" w:rsidRDefault="00BF6AE2" w:rsidP="00BF6AE2">
      <w:pPr>
        <w:numPr>
          <w:ilvl w:val="0"/>
          <w:numId w:val="5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атмосферы нетерпимости к любому акту насилия в образовательном учреждении;</w:t>
      </w:r>
    </w:p>
    <w:p w:rsidR="00BF6AE2" w:rsidRPr="00BF6AE2" w:rsidRDefault="00BF6AE2" w:rsidP="00BF6AE2">
      <w:pPr>
        <w:numPr>
          <w:ilvl w:val="0"/>
          <w:numId w:val="5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лучшее наблюдение за холлами, комнатами отдыха, столовыми;</w:t>
      </w:r>
    </w:p>
    <w:p w:rsidR="00BF6AE2" w:rsidRPr="00BF6AE2" w:rsidRDefault="00BF6AE2" w:rsidP="00BF6AE2">
      <w:pPr>
        <w:numPr>
          <w:ilvl w:val="0"/>
          <w:numId w:val="5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соответствующая воспитательная работа по классам (группам) в режиме свободной дискуссии;</w:t>
      </w:r>
    </w:p>
    <w:p w:rsidR="00BF6AE2" w:rsidRPr="00BF6AE2" w:rsidRDefault="00BF6AE2" w:rsidP="00BF6AE2">
      <w:pPr>
        <w:numPr>
          <w:ilvl w:val="0"/>
          <w:numId w:val="5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этического кодекса;</w:t>
      </w:r>
    </w:p>
    <w:p w:rsidR="00BF6AE2" w:rsidRPr="00BF6AE2" w:rsidRDefault="00BF6AE2" w:rsidP="00BF6AE2">
      <w:pPr>
        <w:numPr>
          <w:ilvl w:val="0"/>
          <w:numId w:val="5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выраженное ожидание, что дети будут сообщать о нарушениях либо администрации, либо консультантам;</w:t>
      </w:r>
    </w:p>
    <w:p w:rsidR="00BF6AE2" w:rsidRPr="00BF6AE2" w:rsidRDefault="00BF6AE2" w:rsidP="00BF6AE2">
      <w:pPr>
        <w:numPr>
          <w:ilvl w:val="0"/>
          <w:numId w:val="5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консультантами групп поддержки для пострадавших и групп для работы с обидчиками.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работы с последними: контроль агрессивных намерений обидчиков и их реабилитация.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этап – выполнение программы.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есть план, то он должен быть выполнен. Лучше, если выполнение этого плана начнется с начала очередного учебного года. Здесь может быть сопротивление отдельных групп и личностей, потому что:</w:t>
      </w:r>
    </w:p>
    <w:p w:rsidR="00BF6AE2" w:rsidRPr="00BF6AE2" w:rsidRDefault="00BF6AE2" w:rsidP="00BF6AE2">
      <w:pPr>
        <w:numPr>
          <w:ilvl w:val="0"/>
          <w:numId w:val="5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дети не считают притеснения (травлю) проблемой;</w:t>
      </w:r>
    </w:p>
    <w:p w:rsidR="00BF6AE2" w:rsidRPr="00BF6AE2" w:rsidRDefault="00BF6AE2" w:rsidP="00BF6AE2">
      <w:pPr>
        <w:numPr>
          <w:ilvl w:val="0"/>
          <w:numId w:val="5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родители ожидают от своих детей, что они будут агрессивными, а не наоборот;</w:t>
      </w:r>
    </w:p>
    <w:p w:rsidR="00BF6AE2" w:rsidRPr="00BF6AE2" w:rsidRDefault="00BF6AE2" w:rsidP="00BF6AE2">
      <w:pPr>
        <w:numPr>
          <w:ilvl w:val="0"/>
          <w:numId w:val="5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некоторые педагоги не верят, что в их обязанности входит учить детей заботиться о себе.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Этими вопросами целесообразно лично заниматься ответственному лицу, координатору программы. Важное место занимает подготовка педагогов к тому, что им делать в ситуации травли.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 необходимо:</w:t>
      </w:r>
    </w:p>
    <w:p w:rsidR="00BF6AE2" w:rsidRPr="00BF6AE2" w:rsidRDefault="00BF6AE2" w:rsidP="00BF6AE2">
      <w:pPr>
        <w:numPr>
          <w:ilvl w:val="0"/>
          <w:numId w:val="5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оставаться спокойным и руководить;</w:t>
      </w:r>
    </w:p>
    <w:p w:rsidR="00BF6AE2" w:rsidRPr="00BF6AE2" w:rsidRDefault="00BF6AE2" w:rsidP="00BF6AE2">
      <w:pPr>
        <w:numPr>
          <w:ilvl w:val="0"/>
          <w:numId w:val="5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воспринять случай или рассказ о нем серьезно;</w:t>
      </w:r>
    </w:p>
    <w:p w:rsidR="00BF6AE2" w:rsidRPr="00BF6AE2" w:rsidRDefault="00BF6AE2" w:rsidP="00BF6AE2">
      <w:pPr>
        <w:numPr>
          <w:ilvl w:val="0"/>
          <w:numId w:val="5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меры как можно скорее;</w:t>
      </w:r>
    </w:p>
    <w:p w:rsidR="00BF6AE2" w:rsidRPr="00BF6AE2" w:rsidRDefault="00BF6AE2" w:rsidP="00BF6AE2">
      <w:pPr>
        <w:numPr>
          <w:ilvl w:val="0"/>
          <w:numId w:val="5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подбодрить потерпевшего, не дать ему почувствовать себя неадекватным или глупым;</w:t>
      </w:r>
    </w:p>
    <w:p w:rsidR="00BF6AE2" w:rsidRPr="00BF6AE2" w:rsidRDefault="00BF6AE2" w:rsidP="00BF6AE2">
      <w:pPr>
        <w:numPr>
          <w:ilvl w:val="0"/>
          <w:numId w:val="5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пострадавшему конкретную помощь, совет и поддержку</w:t>
      </w:r>
    </w:p>
    <w:p w:rsidR="00BF6AE2" w:rsidRPr="00BF6AE2" w:rsidRDefault="00BF6AE2" w:rsidP="00BF6AE2">
      <w:pPr>
        <w:numPr>
          <w:ilvl w:val="0"/>
          <w:numId w:val="5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так, чтобы обидчик понял, что вы не одобряете его поведение;</w:t>
      </w:r>
    </w:p>
    <w:p w:rsidR="00BF6AE2" w:rsidRPr="00BF6AE2" w:rsidRDefault="00BF6AE2" w:rsidP="00BF6AE2">
      <w:pPr>
        <w:numPr>
          <w:ilvl w:val="0"/>
          <w:numId w:val="5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постараться сделать так, чтобы обидчик увидел точку зрения жертвы;</w:t>
      </w:r>
    </w:p>
    <w:p w:rsidR="00BF6AE2" w:rsidRPr="00BF6AE2" w:rsidRDefault="00BF6AE2" w:rsidP="00BF6AE2">
      <w:pPr>
        <w:numPr>
          <w:ilvl w:val="0"/>
          <w:numId w:val="5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наказать обидчика, если нужно, но очень взвешенно подойти к тому, как это сделать;</w:t>
      </w:r>
    </w:p>
    <w:p w:rsidR="00BF6AE2" w:rsidRPr="00BF6AE2" w:rsidRDefault="00BF6AE2" w:rsidP="00BF6AE2">
      <w:pPr>
        <w:numPr>
          <w:ilvl w:val="0"/>
          <w:numId w:val="5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объяснить наказание и почему оно назначается.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аспектов выполнения подобных программ – развенчание мифа о том, что «агрессивное поведение – это нормально».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этих целей предлагается агрессивно-ориентированным школьникам пережить альтернативный опыт в виде различных тренингов из арсенала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конфликтологии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основные направления работе с компаниями обидчиков:</w:t>
      </w:r>
    </w:p>
    <w:p w:rsidR="00BF6AE2" w:rsidRPr="00BF6AE2" w:rsidRDefault="00BF6AE2" w:rsidP="00BF6AE2">
      <w:pPr>
        <w:numPr>
          <w:ilvl w:val="0"/>
          <w:numId w:val="5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обидчиков нужно экстренно и эффективно разоблачать;</w:t>
      </w:r>
    </w:p>
    <w:p w:rsidR="00BF6AE2" w:rsidRPr="00BF6AE2" w:rsidRDefault="00BF6AE2" w:rsidP="00BF6AE2">
      <w:pPr>
        <w:numPr>
          <w:ilvl w:val="0"/>
          <w:numId w:val="5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напирать на наказание, это только лишь усилит групповую солидарность обидчиков;</w:t>
      </w:r>
    </w:p>
    <w:p w:rsidR="00BF6AE2" w:rsidRPr="00BF6AE2" w:rsidRDefault="00BF6AE2" w:rsidP="00BF6AE2">
      <w:pPr>
        <w:numPr>
          <w:ilvl w:val="0"/>
          <w:numId w:val="5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с одним человеком, нужно умело использовать силу конфронтации всего, например, классного сообщества.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Целесообразно также индивидуальное консультирование обидчика психологом и социальным работником, направленное на высвобождение чувств агрессии, страха, обиды и исследование цепочки преследователь -жертва. Также необходима работа по снижению агрессивных и враждебных реакций, улучшению межличностных и межгрупповых отношений, формированию навыков разрешения конфликтов, правильной реакции в конфликтах, развитию толерантности,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работа с жертвами и преследователями может выглядеть следующим образом:</w:t>
      </w:r>
    </w:p>
    <w:p w:rsidR="00BF6AE2" w:rsidRPr="00BF6AE2" w:rsidRDefault="00BF6AE2" w:rsidP="00BF6AE2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переговорить отдельно с каждым ребенком, ставшим жертвой, и предложить письменно описать все случившееся;</w:t>
      </w:r>
    </w:p>
    <w:p w:rsidR="00BF6AE2" w:rsidRPr="00BF6AE2" w:rsidRDefault="00BF6AE2" w:rsidP="00BF6AE2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переговорить отдельно с каждым членом группы агрессоров и получить от них письменное изложение инцидента;</w:t>
      </w:r>
    </w:p>
    <w:p w:rsidR="00BF6AE2" w:rsidRPr="00BF6AE2" w:rsidRDefault="00BF6AE2" w:rsidP="00BF6AE2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объяснить каждому члену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что он нарушил правила поведения, и указать меру ответственности за содеянное;</w:t>
      </w:r>
    </w:p>
    <w:p w:rsidR="00BF6AE2" w:rsidRPr="00BF6AE2" w:rsidRDefault="00BF6AE2" w:rsidP="00BF6AE2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собрать всю группу и предложить каждому её члену рассказать перед другими, о чем говорили с ним в индивидуальной беседе;</w:t>
      </w:r>
    </w:p>
    <w:p w:rsidR="00BF6AE2" w:rsidRPr="00BF6AE2" w:rsidRDefault="00BF6AE2" w:rsidP="00BF6AE2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членов группы к встрече с остальными ребятами: «Что вы собираетесь сказать другим ребятам, когда выйдете отсюда?»</w:t>
      </w:r>
    </w:p>
    <w:p w:rsidR="00BF6AE2" w:rsidRPr="00BF6AE2" w:rsidRDefault="00BF6AE2" w:rsidP="00BF6AE2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поговорить с родителями детей, участвовавших в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группе, показать им письменные объяснения ребят;</w:t>
      </w:r>
    </w:p>
    <w:p w:rsidR="00BF6AE2" w:rsidRPr="00BF6AE2" w:rsidRDefault="00BF6AE2" w:rsidP="00BF6AE2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вести дневник с записью всех инцидентов, с письменными объяснениями детей и принятыми мерами;</w:t>
      </w:r>
    </w:p>
    <w:p w:rsidR="00BF6AE2" w:rsidRPr="00BF6AE2" w:rsidRDefault="00BF6AE2" w:rsidP="00BF6AE2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с помощью психолога детей, чаще всего попадающих в положение жертвы, методам психологической защиты;</w:t>
      </w:r>
    </w:p>
    <w:p w:rsidR="00BF6AE2" w:rsidRPr="00BF6AE2" w:rsidRDefault="00BF6AE2" w:rsidP="00BF6AE2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потребовать от обидчиков извинений;</w:t>
      </w:r>
    </w:p>
    <w:p w:rsidR="00BF6AE2" w:rsidRPr="00BF6AE2" w:rsidRDefault="00BF6AE2" w:rsidP="00BF6AE2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обидчик заявил, что это была шутка, обратить внимание детей при обсуждении данного случая на то, что это не смешно;</w:t>
      </w:r>
    </w:p>
    <w:p w:rsidR="00BF6AE2" w:rsidRPr="00BF6AE2" w:rsidRDefault="00BF6AE2" w:rsidP="00BF6AE2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действия обидчика прикрывались игровой формой, зафиксировать, кто еще из детей принимал участие в такой «игре».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Спросите ребенка, с кем еще он может поговорить о своих чувствах. «Я заметил, что в последнее время ты кажешься не очень счастливым. Могу ли я чем-нибудь тебе помочь? Я за тебя беспокоюсь. Может быть, ты хочешь еще с кем-нибудь поговорить?». Объясните ребенку вашу роль и роль представителей органов, оказывающих ему поддержку (работник организации защиты детей, социальный работник, консультант и т.д.). Дети нуждаются во множестве безопасных возможностей разрядки своей тревоги.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 ребенку, подвергшемуся насилию: «Я тебе верю». «Мне жаль, что с тобой это случилось». «Это не твоя вина». «Хорошо, что ты мне об этом сказал». «Я постараюсь сделать так, чтобы тебе больше не угрожала опасность».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было бы сказать, что школьные годы пройдут и детские обиды забудутся, но психологи доказали, что это совсем не так. Школьное насилие буквально ломает личность жертвы, а его последствия сказываются на жизни человека в течение десятилетий. Жертвы частого или постоянного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школе, становясь взрослыми, существенно чаще жалуются на здоровье, страдают от депрессии, нервных расстройств и склонны к суициду. Они менее успешны в профессиональной деятельности, у них более низкий доход, выше риск остаться без работы. Они чаще ведут одинокий образ жизни, не имея семьи и друзей. Иначе говоря, «детские обиды» оборачиваются вполне серьёзными взрослыми проблемами. Зная это, родителям и педагогам стоит внимательнее следить за тем, чтобы их ребёнок не стал жертвой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Обязательные правила профилактики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всех взрослых,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работающих в образовательном учреждении: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Не игнорировать, не преуменьшать значение.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школе пришли к общему пониманию и соглашению о том, что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проявлением насилия, то тогда даже у тех, кто не является прямым участником, повышается восприимчивость к ситуациям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появляется способность адекватно реагировать.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Проявить активность в данной ситуации.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учителю стало известно о случае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или он стал свидетелем такого случая, он должен занять ясную и недвусмысленную позицию. Учитель может попытаться добиться того, чтобы, по меньшей мере "наблюдатели", а по возможности и сам "агрессор», изменили свою позицию в отношении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объяснить им, каковы психологические последствия для жертвы в этой ситуации.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3. Разговор с "агрессором" </w:t>
      </w:r>
      <w:proofErr w:type="spellStart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стало известно о случае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необходимо провести беседу с зачинщиком, где, прежде всего, ясно дать понять, что в школе не будут терпеть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учитывать, что при работе с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буллерами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(агрессорами) разрешается критиковать, а также корректировать поведение, но ни в коем случае не переходить на личности. Нужно учитывать, что такие дети и подростки обычно теряют интерес совершать насилие, если находят в своем учреждении какое-то достаточно осмысленное, а также ценное занятие для себя, в котором они способны проявить свой потенциал, а также пережить чувство успеха.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Санкции являются отличным средством, чтобы дать ребенку понять, чем может быть чреват его свободный выбор. Если взрослый выдерживает такие ограничения, это учит подростка нести ответственность за свои поступки.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учитывать, что ответственность за нормальные отношения между детьми и взрослыми лежит исключительно на представителях старшего поколения.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4. Разговор с "жертвой" </w:t>
      </w:r>
      <w:proofErr w:type="spellStart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важно защитить ученика, ставшего "жертвой" и перестать скрывать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Провести доверительную беседу с ребенком, которого обидели, попытаться понять его, поддержать, помочь устранить негативные эмоции (чувство страха, обиды, вины).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Разговор с классом.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Обсудить с ребятами в классе случай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Такой разговор сделает ситуацию явной для всех, поможет разрешить конфликт и разногласия, вместе обсудить имеющиеся правила против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выработать новые. При этом активно привлекаются к беседе и обсуждению те школьники, которые ведут себя позитивно.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Проинформировать педагогический коллектив.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Педагогический коллектив должен знать о случае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взять ситуацию под контроль.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Пригласить родителей для беседы.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место в начальной школе, то особенно важно, как можно раньше привлечь родителей, обсудить с ним, какие есть (или могут быть) признаки, свидетельствующие о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какими могут и должны быть стратегии реагирования.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Наступление последствий.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Буллеры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встретиться с неизбежными последствиями своих действий. Сюда относится, в том числе, принесение извинений "жертве" и восстановление того имущества, которое было испорчено или отобрано.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Методы профилактики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педагогов.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Классный час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использовать для бесед время классного часа. Воздействие будет максимальным, если обсуждение темы станет естественным продолжением школьных будней. Короткие, но частые беседы гораздо эффективнее, чем редкие и продолжительные. Такой ритм - еженедельное краткое обсуждение темы - очень эффективен. Ученики постоянно ощущают, что учитель, родители и школа не потерпят травли, а хорошие поступки не останутся без внимания и будут оценены по достоинству. Однако важно, чтобы эти беседы не превратились в формальный ритуал, проводимый лишь для того, чтобы быть проведенным. Тогда они потеряют свою силу, а в худшем случае приведут к обратному результату. Ученики заметят, что педагогу, в сущности, все равно, и создается лишь видимость того, что все в порядке, что его легко провести. Это на руку преследователям, а жертве становится еще тяжелее.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Внутриклассные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правила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правила класса разрабатываются и письменно формулируются вместе с учащимися. Это можно сделать различными способами. Можно каждому дать задание письменно сформулировать правила, затем разделить учеников на группы, в которых они отберут, скажем, по три правила. Группы выносят свое решение на общее обсуждение, и правила выбираются путем голосования. Список правил вывешивается в классе.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Правила могут действовать в течение определенного времени, но их необходимо подкреплять и соблюдать. Их следует документально зафиксировать, важно также, чтобы директор и учителя придавали им значение.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Просмотр фильмов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учителя, посмотрев фильм с классом, и обсуждая с учениками тему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помощью фильма могли проиллюстрировать, о чем шла речь. Ученики, как правило, узнают показанные в фильме приемы, а последующее обсуждение дает им названия и помогает повысить уровень осознания. Большинство учащихся проникаются чувствами жертвы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видят происходящее на экране. Тогда учитель имеет возможность дать ученикам высказаться и сам дает необходимые пояснения.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последние годы был выпущен целый ряд различных по качеству фильмов и телевизионных передач о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Главное, чтобы учитель выбрал фильм на основании своей профессиональной оценки и посмотрел его вместе с учениками. Такой видеоматериал также подходит для просмотра в учительском коллективе и на встречах с родителями.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Постановки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или класс могут самостоятельно поставить спектакль о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Правильный выбор актеров, хорошая подготовка и соответствующее исполнение помогут донести до зрителей принципы, за которые борется школа. Актеры и сами могут многому научиться, а в дальнейшем стать хорошими ролевыми моделями для остальных. Сотрудники школы способствуют закреплению принципов, помогая ученикам подготовить и провести спектакль.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Комбинирование форм работы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Литература, фильмы, постановки, сочинения и беседы способствуют профилактике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Такие формы работы можно использовать как по отдельности, так и в сочетании друг с другом. Это не потребует больших временных затрат, но продемонстрирует позицию школы, даст учащимся повод задуматься и послужит систематическим напоминанием. Если учитель пользуется доверием учеников, то эти профилактические меры бывают весьма эффективными.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выявления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классе можно провести анонимное анкетирование и опрос учащихся.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5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Рекомендуемая литература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Аверьянов А.И.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вызов современной школе // Педагогика, психология и социология. – 2013. – № 18. – С. 45-50.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Бердышев, И.С. Лекарство против ненависти // Первое сентября – 2005. – № 18. – С. 3.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Бочавер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Хломов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К.Д.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объект исследований и культурный феномен // Психология. Журнал Высшей школы экономики, 2013. – Т. 10. – № 3. – С. 149-159.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Вишневская В.И.,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Бутовская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М.Л. Феномен школьной травли: агрессоры и жертвы в российской школе // Этнографической обозрение. – 2010. – №2. – С. 55-68.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Гребенкин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Профилактика агрессии и насилия в школе. – Р-н/Д: Феникс. 2006. – 157 с.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Глазман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ун-та имени А.И. Герцена. - 2009. - № 105. - С. 159-165.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И.С. Что такое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 (дата обращения: 06.06.2016)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Кривцова С.В.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vs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сплоченность неравнодушных. Организационная культура ОУ для решения проблем дисциплины и противостояния насилию. - М.: Федеральный институт развития образования, 2011. - 120 с.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Кутузова Д.А. Травля в школе: что это такое и что можно с этим делать // Журнал практического психолога. Вып.1. 2007. С. 72—90.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Лаптева В.Ю. Психологические особенности подростков с разным уровнем защищенности от психологического насилия в образовательной </w:t>
      </w:r>
      <w:proofErr w:type="gram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среде :</w:t>
      </w:r>
      <w:proofErr w:type="gram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автореф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. канд. психол. наук. СПб, 2010. 26 с.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А. Школьная травля (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//Детская и подростковая психотерапия / под ред. Д.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Э. Миллера. - СПб: Питер, 2001. С. 240-276.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Маланцева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О.Д.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школе. Что мы можем сделать? // Социальная педагогика. – 2007. – № 4. – С. 90–92.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предотвращению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(травли среди сверстников) в детских коллективах/Сост. А.Е. Довиденко и др. – Екатеринбург: «Семья детям», 2014. - 29 с.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Мерцалова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Насилие в школе: что противопоставить жестокости и агрессии? // Директор школы. 2000. – № 3. – С. 25–32.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 (дата обращения: 03.06.2016)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Петросянц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В.Р. Психологические характеристики старшеклассников — участников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 // Эмиссия. Электронный научный журнал. 2010. – URL: http://www.emissia.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org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offline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/2010/1479.htm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Попова Е. И.,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Пчелинцева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В. Специфика жестокого обращения с детьми в школьной среде // Научно-методический электронный журнал «Концепт». – 2014. – № 6 (июнь). – С. 106–110. – URL: http://e-koncept.ru/2014/14158.htm.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психология образования/Под ред. И.В. Дубровиной. – М.: «Академия», 2000. - 528 с.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Руланн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Э.Г. Как остановить травлю в школе. Психология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Генезис, 2012. — 264 с.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 О.А., Шевцова Т.С. Профилактика агрессивности и жестокости в образовательном учреждении. - Тюмень: Издательство Тюменского государственного университета, 2011. – 232 с.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Стрельбицкая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A.A. Динамика школьного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коллективах старшего звена // Педагогическая диагностика. – 2010. – №2. – С. 104-124.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Ушакова Е.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термин для старого явления // Директор школы. 2009. №6. С.84-87.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Файнштейн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способы борьбы с ними // Директор школы. 2010. №7. С.72-76.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без насилия. Методическое пособие/Под ред. Н.Ю.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Список использованных источников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ун-та имени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А.И.Герцена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- 2009. - № 105. - С. 159-165.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И.С. Что такое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доступа:http://www.rusnauka.com/33_NIEK_2008/Psihologia/37294.doc.html.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профилактики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организации. [Электронный ресурс] Режим доступа: http://psy.su/psyche/projects/1813/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без насилия. Методическое пособие/Под ред. Н.Ю.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Холодова Ю.Б. Профилактика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 // Инновации в образовании и физической культуре: сб. науч. и метод. статей. - СПб: Свое издательство, 2016. - С. 31-38.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Курганский С.М. Профилактика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Режим доступа: http://klepik.depon72.ru/?p=1348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Доктор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Шлаукинд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формы психологического насилия в школе. [Электронный ресурс] Режим доступа: https://ekidz.eu/ru/mobbing-i-bulling-2/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http://mobbingu.net/articles/detail/49/#hcq=I1v4t6q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https://www.b17.ru/article/22384/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http://www.domrebenok.ru/blog/nasilie-v-shkole-chto-takoe-bulling-chem-on-opasen-i-kak-s-nim-borotsya/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http://iite.unesco.org/pics/publications/ru/files/3214740.pdf</w:t>
      </w:r>
    </w:p>
    <w:p w:rsidR="000F6B3C" w:rsidRDefault="000F6B3C"/>
    <w:sectPr w:rsidR="000F6B3C" w:rsidSect="009B7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AE2"/>
    <w:multiLevelType w:val="multilevel"/>
    <w:tmpl w:val="CF8C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B3EF7"/>
    <w:multiLevelType w:val="multilevel"/>
    <w:tmpl w:val="AA10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82750"/>
    <w:multiLevelType w:val="multilevel"/>
    <w:tmpl w:val="A34E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03306"/>
    <w:multiLevelType w:val="multilevel"/>
    <w:tmpl w:val="62D630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483A33"/>
    <w:multiLevelType w:val="multilevel"/>
    <w:tmpl w:val="F1784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3D6EC7"/>
    <w:multiLevelType w:val="multilevel"/>
    <w:tmpl w:val="228C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45190"/>
    <w:multiLevelType w:val="multilevel"/>
    <w:tmpl w:val="B270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F14E52"/>
    <w:multiLevelType w:val="multilevel"/>
    <w:tmpl w:val="B3F2D35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B80C91"/>
    <w:multiLevelType w:val="multilevel"/>
    <w:tmpl w:val="700A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5C4632"/>
    <w:multiLevelType w:val="multilevel"/>
    <w:tmpl w:val="580E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EF1FAD"/>
    <w:multiLevelType w:val="multilevel"/>
    <w:tmpl w:val="CA6E7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7F66CD"/>
    <w:multiLevelType w:val="multilevel"/>
    <w:tmpl w:val="09F662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AA5A58"/>
    <w:multiLevelType w:val="multilevel"/>
    <w:tmpl w:val="33D0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2D2796"/>
    <w:multiLevelType w:val="multilevel"/>
    <w:tmpl w:val="A314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F6546D"/>
    <w:multiLevelType w:val="multilevel"/>
    <w:tmpl w:val="3920EF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586475"/>
    <w:multiLevelType w:val="multilevel"/>
    <w:tmpl w:val="4C502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8B6CD7"/>
    <w:multiLevelType w:val="multilevel"/>
    <w:tmpl w:val="9FC0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0A49ED"/>
    <w:multiLevelType w:val="multilevel"/>
    <w:tmpl w:val="ACA6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B148BF"/>
    <w:multiLevelType w:val="multilevel"/>
    <w:tmpl w:val="3C08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E36199"/>
    <w:multiLevelType w:val="multilevel"/>
    <w:tmpl w:val="E2C8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BC5349"/>
    <w:multiLevelType w:val="multilevel"/>
    <w:tmpl w:val="D5EEB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89370D"/>
    <w:multiLevelType w:val="multilevel"/>
    <w:tmpl w:val="45A6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D33E8F"/>
    <w:multiLevelType w:val="multilevel"/>
    <w:tmpl w:val="5AFCE6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464422"/>
    <w:multiLevelType w:val="multilevel"/>
    <w:tmpl w:val="1010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4F102D"/>
    <w:multiLevelType w:val="multilevel"/>
    <w:tmpl w:val="7F72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90DBE"/>
    <w:multiLevelType w:val="multilevel"/>
    <w:tmpl w:val="E3AA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727164"/>
    <w:multiLevelType w:val="multilevel"/>
    <w:tmpl w:val="C6F6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A63E68"/>
    <w:multiLevelType w:val="multilevel"/>
    <w:tmpl w:val="A53A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085F7A"/>
    <w:multiLevelType w:val="multilevel"/>
    <w:tmpl w:val="369AFC4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CC4CD8"/>
    <w:multiLevelType w:val="multilevel"/>
    <w:tmpl w:val="6528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414432"/>
    <w:multiLevelType w:val="multilevel"/>
    <w:tmpl w:val="E85EF5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6E11AB"/>
    <w:multiLevelType w:val="multilevel"/>
    <w:tmpl w:val="1DDE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7C3CFD"/>
    <w:multiLevelType w:val="multilevel"/>
    <w:tmpl w:val="C9A8D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3B23EC"/>
    <w:multiLevelType w:val="multilevel"/>
    <w:tmpl w:val="9D4AC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FC7F2B"/>
    <w:multiLevelType w:val="multilevel"/>
    <w:tmpl w:val="DEC25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EF61CA"/>
    <w:multiLevelType w:val="multilevel"/>
    <w:tmpl w:val="B7EEDA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5E64B4"/>
    <w:multiLevelType w:val="multilevel"/>
    <w:tmpl w:val="49720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5641D3A"/>
    <w:multiLevelType w:val="multilevel"/>
    <w:tmpl w:val="E5D2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520BD6"/>
    <w:multiLevelType w:val="multilevel"/>
    <w:tmpl w:val="65527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6A32F0"/>
    <w:multiLevelType w:val="multilevel"/>
    <w:tmpl w:val="AE58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D705282"/>
    <w:multiLevelType w:val="multilevel"/>
    <w:tmpl w:val="3D1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A349B5"/>
    <w:multiLevelType w:val="multilevel"/>
    <w:tmpl w:val="F626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96257B"/>
    <w:multiLevelType w:val="multilevel"/>
    <w:tmpl w:val="25B4E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49D1C2F"/>
    <w:multiLevelType w:val="multilevel"/>
    <w:tmpl w:val="D940F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4A12FCA"/>
    <w:multiLevelType w:val="multilevel"/>
    <w:tmpl w:val="347A9FC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6C71C88"/>
    <w:multiLevelType w:val="multilevel"/>
    <w:tmpl w:val="76A8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8473E4F"/>
    <w:multiLevelType w:val="multilevel"/>
    <w:tmpl w:val="369A16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8B40781"/>
    <w:multiLevelType w:val="multilevel"/>
    <w:tmpl w:val="2EBE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ACB2D33"/>
    <w:multiLevelType w:val="multilevel"/>
    <w:tmpl w:val="76DC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CEF6E05"/>
    <w:multiLevelType w:val="multilevel"/>
    <w:tmpl w:val="02FA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A81E97"/>
    <w:multiLevelType w:val="multilevel"/>
    <w:tmpl w:val="5EBE3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3F3D99"/>
    <w:multiLevelType w:val="multilevel"/>
    <w:tmpl w:val="B93CC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694EA6"/>
    <w:multiLevelType w:val="multilevel"/>
    <w:tmpl w:val="F198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2C2024"/>
    <w:multiLevelType w:val="multilevel"/>
    <w:tmpl w:val="62F4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51D346E"/>
    <w:multiLevelType w:val="multilevel"/>
    <w:tmpl w:val="494E8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54A7710"/>
    <w:multiLevelType w:val="multilevel"/>
    <w:tmpl w:val="E462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83A11F2"/>
    <w:multiLevelType w:val="multilevel"/>
    <w:tmpl w:val="6572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97561F5"/>
    <w:multiLevelType w:val="multilevel"/>
    <w:tmpl w:val="9162F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2F5020"/>
    <w:multiLevelType w:val="multilevel"/>
    <w:tmpl w:val="36421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0"/>
  </w:num>
  <w:num w:numId="2">
    <w:abstractNumId w:val="19"/>
  </w:num>
  <w:num w:numId="3">
    <w:abstractNumId w:val="0"/>
  </w:num>
  <w:num w:numId="4">
    <w:abstractNumId w:val="48"/>
  </w:num>
  <w:num w:numId="5">
    <w:abstractNumId w:val="42"/>
  </w:num>
  <w:num w:numId="6">
    <w:abstractNumId w:val="47"/>
  </w:num>
  <w:num w:numId="7">
    <w:abstractNumId w:val="20"/>
  </w:num>
  <w:num w:numId="8">
    <w:abstractNumId w:val="55"/>
  </w:num>
  <w:num w:numId="9">
    <w:abstractNumId w:val="32"/>
  </w:num>
  <w:num w:numId="10">
    <w:abstractNumId w:val="45"/>
  </w:num>
  <w:num w:numId="11">
    <w:abstractNumId w:val="53"/>
  </w:num>
  <w:num w:numId="12">
    <w:abstractNumId w:val="43"/>
  </w:num>
  <w:num w:numId="13">
    <w:abstractNumId w:val="9"/>
  </w:num>
  <w:num w:numId="14">
    <w:abstractNumId w:val="38"/>
  </w:num>
  <w:num w:numId="15">
    <w:abstractNumId w:val="57"/>
  </w:num>
  <w:num w:numId="16">
    <w:abstractNumId w:val="54"/>
  </w:num>
  <w:num w:numId="17">
    <w:abstractNumId w:val="17"/>
  </w:num>
  <w:num w:numId="18">
    <w:abstractNumId w:val="12"/>
  </w:num>
  <w:num w:numId="19">
    <w:abstractNumId w:val="16"/>
  </w:num>
  <w:num w:numId="20">
    <w:abstractNumId w:val="33"/>
  </w:num>
  <w:num w:numId="21">
    <w:abstractNumId w:val="8"/>
  </w:num>
  <w:num w:numId="22">
    <w:abstractNumId w:val="41"/>
  </w:num>
  <w:num w:numId="23">
    <w:abstractNumId w:val="39"/>
  </w:num>
  <w:num w:numId="24">
    <w:abstractNumId w:val="25"/>
  </w:num>
  <w:num w:numId="25">
    <w:abstractNumId w:val="10"/>
  </w:num>
  <w:num w:numId="26">
    <w:abstractNumId w:val="51"/>
  </w:num>
  <w:num w:numId="27">
    <w:abstractNumId w:val="34"/>
  </w:num>
  <w:num w:numId="28">
    <w:abstractNumId w:val="36"/>
  </w:num>
  <w:num w:numId="29">
    <w:abstractNumId w:val="4"/>
  </w:num>
  <w:num w:numId="30">
    <w:abstractNumId w:val="58"/>
  </w:num>
  <w:num w:numId="31">
    <w:abstractNumId w:val="3"/>
  </w:num>
  <w:num w:numId="32">
    <w:abstractNumId w:val="22"/>
  </w:num>
  <w:num w:numId="33">
    <w:abstractNumId w:val="11"/>
  </w:num>
  <w:num w:numId="34">
    <w:abstractNumId w:val="14"/>
  </w:num>
  <w:num w:numId="35">
    <w:abstractNumId w:val="35"/>
  </w:num>
  <w:num w:numId="36">
    <w:abstractNumId w:val="46"/>
  </w:num>
  <w:num w:numId="37">
    <w:abstractNumId w:val="30"/>
  </w:num>
  <w:num w:numId="38">
    <w:abstractNumId w:val="7"/>
  </w:num>
  <w:num w:numId="39">
    <w:abstractNumId w:val="44"/>
  </w:num>
  <w:num w:numId="40">
    <w:abstractNumId w:val="28"/>
  </w:num>
  <w:num w:numId="41">
    <w:abstractNumId w:val="24"/>
  </w:num>
  <w:num w:numId="42">
    <w:abstractNumId w:val="6"/>
  </w:num>
  <w:num w:numId="43">
    <w:abstractNumId w:val="15"/>
  </w:num>
  <w:num w:numId="44">
    <w:abstractNumId w:val="52"/>
  </w:num>
  <w:num w:numId="45">
    <w:abstractNumId w:val="2"/>
  </w:num>
  <w:num w:numId="46">
    <w:abstractNumId w:val="56"/>
  </w:num>
  <w:num w:numId="47">
    <w:abstractNumId w:val="40"/>
  </w:num>
  <w:num w:numId="48">
    <w:abstractNumId w:val="29"/>
  </w:num>
  <w:num w:numId="49">
    <w:abstractNumId w:val="5"/>
  </w:num>
  <w:num w:numId="50">
    <w:abstractNumId w:val="37"/>
  </w:num>
  <w:num w:numId="51">
    <w:abstractNumId w:val="13"/>
  </w:num>
  <w:num w:numId="52">
    <w:abstractNumId w:val="31"/>
  </w:num>
  <w:num w:numId="53">
    <w:abstractNumId w:val="26"/>
  </w:num>
  <w:num w:numId="54">
    <w:abstractNumId w:val="27"/>
  </w:num>
  <w:num w:numId="55">
    <w:abstractNumId w:val="49"/>
  </w:num>
  <w:num w:numId="56">
    <w:abstractNumId w:val="1"/>
  </w:num>
  <w:num w:numId="57">
    <w:abstractNumId w:val="23"/>
  </w:num>
  <w:num w:numId="58">
    <w:abstractNumId w:val="21"/>
  </w:num>
  <w:num w:numId="59">
    <w:abstractNumId w:val="1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C1"/>
    <w:rsid w:val="000F6B3C"/>
    <w:rsid w:val="001E43C3"/>
    <w:rsid w:val="002875C1"/>
    <w:rsid w:val="00476F5E"/>
    <w:rsid w:val="007C3908"/>
    <w:rsid w:val="008705E6"/>
    <w:rsid w:val="009A7AC6"/>
    <w:rsid w:val="009B773F"/>
    <w:rsid w:val="00B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42F6"/>
  <w15:chartTrackingRefBased/>
  <w15:docId w15:val="{24774396-479D-436A-81C9-1CA8EA0E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F6AE2"/>
  </w:style>
  <w:style w:type="paragraph" w:customStyle="1" w:styleId="msonormal0">
    <w:name w:val="msonormal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F6AE2"/>
  </w:style>
  <w:style w:type="paragraph" w:customStyle="1" w:styleId="c32">
    <w:name w:val="c32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BF6AE2"/>
  </w:style>
  <w:style w:type="character" w:customStyle="1" w:styleId="c34">
    <w:name w:val="c34"/>
    <w:basedOn w:val="a0"/>
    <w:rsid w:val="00BF6AE2"/>
  </w:style>
  <w:style w:type="character" w:customStyle="1" w:styleId="c6">
    <w:name w:val="c6"/>
    <w:basedOn w:val="a0"/>
    <w:rsid w:val="00BF6AE2"/>
  </w:style>
  <w:style w:type="paragraph" w:customStyle="1" w:styleId="c49">
    <w:name w:val="c49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F6AE2"/>
  </w:style>
  <w:style w:type="character" w:customStyle="1" w:styleId="c0">
    <w:name w:val="c0"/>
    <w:basedOn w:val="a0"/>
    <w:rsid w:val="00BF6AE2"/>
  </w:style>
  <w:style w:type="paragraph" w:customStyle="1" w:styleId="c62">
    <w:name w:val="c62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F6AE2"/>
  </w:style>
  <w:style w:type="paragraph" w:customStyle="1" w:styleId="c14">
    <w:name w:val="c14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F6AE2"/>
  </w:style>
  <w:style w:type="paragraph" w:customStyle="1" w:styleId="c5">
    <w:name w:val="c5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BF6AE2"/>
  </w:style>
  <w:style w:type="character" w:customStyle="1" w:styleId="c10">
    <w:name w:val="c10"/>
    <w:basedOn w:val="a0"/>
    <w:rsid w:val="00BF6AE2"/>
  </w:style>
  <w:style w:type="character" w:customStyle="1" w:styleId="c9">
    <w:name w:val="c9"/>
    <w:basedOn w:val="a0"/>
    <w:rsid w:val="00BF6AE2"/>
  </w:style>
  <w:style w:type="character" w:customStyle="1" w:styleId="c4">
    <w:name w:val="c4"/>
    <w:basedOn w:val="a0"/>
    <w:rsid w:val="00BF6AE2"/>
  </w:style>
  <w:style w:type="character" w:customStyle="1" w:styleId="c56">
    <w:name w:val="c56"/>
    <w:basedOn w:val="a0"/>
    <w:rsid w:val="00BF6AE2"/>
  </w:style>
  <w:style w:type="paragraph" w:customStyle="1" w:styleId="c11">
    <w:name w:val="c11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BF6AE2"/>
  </w:style>
  <w:style w:type="paragraph" w:customStyle="1" w:styleId="c44">
    <w:name w:val="c44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F6AE2"/>
  </w:style>
  <w:style w:type="paragraph" w:customStyle="1" w:styleId="c23">
    <w:name w:val="c23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B50B-6E21-420C-9A85-C84F80D2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44</Pages>
  <Words>13422</Words>
  <Characters>76508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2024-06-18T07:24:00Z</dcterms:created>
  <dcterms:modified xsi:type="dcterms:W3CDTF">2024-06-18T07:37:00Z</dcterms:modified>
</cp:coreProperties>
</file>